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FC" w:rsidRPr="000C7F12" w:rsidRDefault="007027FC" w:rsidP="007027FC">
      <w:pPr>
        <w:shd w:val="clear" w:color="auto" w:fill="FFFFFF"/>
        <w:spacing w:after="0" w:line="360" w:lineRule="auto"/>
        <w:jc w:val="center"/>
        <w:rPr>
          <w:rFonts w:ascii="Arial" w:eastAsia="Times New Roman" w:hAnsi="Arial" w:cs="Arial"/>
          <w:color w:val="333333"/>
          <w:sz w:val="21"/>
          <w:szCs w:val="21"/>
        </w:rPr>
      </w:pPr>
      <w:r w:rsidRPr="000C7F12">
        <w:rPr>
          <w:rFonts w:ascii="Arial" w:eastAsia="Times New Roman" w:hAnsi="Arial" w:cs="Arial"/>
          <w:b/>
          <w:bCs/>
          <w:color w:val="333333"/>
          <w:sz w:val="26"/>
          <w:szCs w:val="26"/>
        </w:rPr>
        <w:t xml:space="preserve">PENDIDIKAN ISLAM DI </w:t>
      </w:r>
      <w:r>
        <w:rPr>
          <w:rFonts w:ascii="Arial" w:eastAsia="Times New Roman" w:hAnsi="Arial" w:cs="Arial"/>
          <w:b/>
          <w:bCs/>
          <w:color w:val="333333"/>
          <w:sz w:val="26"/>
          <w:szCs w:val="26"/>
        </w:rPr>
        <w:t>SELATAN THAILAND</w:t>
      </w:r>
    </w:p>
    <w:p w:rsidR="007027FC" w:rsidRDefault="007027FC" w:rsidP="007027FC">
      <w:pPr>
        <w:shd w:val="clear" w:color="auto" w:fill="FFFFFF"/>
        <w:spacing w:after="0" w:line="360" w:lineRule="auto"/>
        <w:jc w:val="center"/>
        <w:rPr>
          <w:rFonts w:ascii="Arial" w:eastAsia="Times New Roman" w:hAnsi="Arial" w:cs="Arial"/>
          <w:color w:val="333333"/>
          <w:sz w:val="21"/>
          <w:szCs w:val="21"/>
        </w:rPr>
      </w:pPr>
    </w:p>
    <w:p w:rsidR="007027FC" w:rsidRPr="000C7F12" w:rsidRDefault="007027FC" w:rsidP="007027FC">
      <w:pPr>
        <w:shd w:val="clear" w:color="auto" w:fill="FFFFFF"/>
        <w:spacing w:after="0" w:line="360" w:lineRule="auto"/>
        <w:jc w:val="center"/>
        <w:rPr>
          <w:rFonts w:ascii="Arial" w:eastAsia="Times New Roman" w:hAnsi="Arial" w:cs="Arial"/>
          <w:color w:val="333333"/>
          <w:sz w:val="21"/>
          <w:szCs w:val="21"/>
        </w:rPr>
      </w:pPr>
    </w:p>
    <w:p w:rsidR="007027FC" w:rsidRPr="000C7F12" w:rsidRDefault="007027FC" w:rsidP="007027FC">
      <w:pPr>
        <w:shd w:val="clear" w:color="auto" w:fill="FFFFFF"/>
        <w:spacing w:after="0" w:line="360" w:lineRule="auto"/>
        <w:jc w:val="center"/>
        <w:rPr>
          <w:rFonts w:ascii="Arial" w:eastAsia="Times New Roman" w:hAnsi="Arial" w:cs="Arial"/>
          <w:color w:val="333333"/>
          <w:sz w:val="21"/>
          <w:szCs w:val="21"/>
        </w:rPr>
      </w:pPr>
    </w:p>
    <w:p w:rsidR="007027FC" w:rsidRPr="000C7F12" w:rsidRDefault="007027FC" w:rsidP="007027FC">
      <w:pPr>
        <w:shd w:val="clear" w:color="auto" w:fill="FFFFFF"/>
        <w:spacing w:after="0" w:line="360" w:lineRule="auto"/>
        <w:jc w:val="center"/>
        <w:rPr>
          <w:rFonts w:ascii="Arial" w:eastAsia="Times New Roman" w:hAnsi="Arial" w:cs="Arial"/>
          <w:color w:val="333333"/>
          <w:sz w:val="21"/>
          <w:szCs w:val="21"/>
        </w:rPr>
      </w:pPr>
      <w:proofErr w:type="spellStart"/>
      <w:r w:rsidRPr="000C7F12">
        <w:rPr>
          <w:rFonts w:ascii="Arial" w:eastAsia="Times New Roman" w:hAnsi="Arial" w:cs="Arial"/>
          <w:b/>
          <w:bCs/>
          <w:color w:val="333333"/>
          <w:sz w:val="26"/>
          <w:szCs w:val="26"/>
        </w:rPr>
        <w:t>Oleh</w:t>
      </w:r>
      <w:proofErr w:type="spellEnd"/>
      <w:r w:rsidRPr="000C7F12">
        <w:rPr>
          <w:rFonts w:ascii="Arial" w:eastAsia="Times New Roman" w:hAnsi="Arial" w:cs="Arial"/>
          <w:b/>
          <w:bCs/>
          <w:color w:val="333333"/>
          <w:sz w:val="26"/>
          <w:szCs w:val="26"/>
        </w:rPr>
        <w:t>:</w:t>
      </w:r>
    </w:p>
    <w:p w:rsidR="007027FC" w:rsidRPr="000C7F12" w:rsidRDefault="007027FC" w:rsidP="00855F89">
      <w:pPr>
        <w:shd w:val="clear" w:color="auto" w:fill="FFFFFF"/>
        <w:spacing w:after="0" w:line="360" w:lineRule="auto"/>
        <w:jc w:val="center"/>
        <w:rPr>
          <w:rFonts w:ascii="Arial" w:eastAsia="Times New Roman" w:hAnsi="Arial" w:cs="Arial"/>
          <w:color w:val="333333"/>
          <w:sz w:val="21"/>
          <w:szCs w:val="21"/>
        </w:rPr>
      </w:pPr>
      <w:r>
        <w:rPr>
          <w:rFonts w:ascii="Arial" w:eastAsia="Times New Roman" w:hAnsi="Arial" w:cs="Arial"/>
          <w:bCs/>
          <w:color w:val="333333"/>
          <w:sz w:val="26"/>
          <w:szCs w:val="26"/>
        </w:rPr>
        <w:t>D</w:t>
      </w:r>
      <w:r w:rsidR="00456373">
        <w:rPr>
          <w:rFonts w:ascii="Arial" w:eastAsia="Times New Roman" w:hAnsi="Arial" w:cs="Arial"/>
          <w:bCs/>
          <w:color w:val="333333"/>
          <w:sz w:val="26"/>
          <w:szCs w:val="26"/>
        </w:rPr>
        <w:t xml:space="preserve">r. </w:t>
      </w:r>
      <w:proofErr w:type="spellStart"/>
      <w:r w:rsidR="00456373">
        <w:rPr>
          <w:rFonts w:ascii="Arial" w:eastAsia="Times New Roman" w:hAnsi="Arial" w:cs="Arial"/>
          <w:bCs/>
          <w:color w:val="333333"/>
          <w:sz w:val="26"/>
          <w:szCs w:val="26"/>
        </w:rPr>
        <w:t>Ruslan</w:t>
      </w:r>
      <w:proofErr w:type="spellEnd"/>
      <w:r w:rsidR="00456373">
        <w:rPr>
          <w:rFonts w:ascii="Arial" w:eastAsia="Times New Roman" w:hAnsi="Arial" w:cs="Arial"/>
          <w:bCs/>
          <w:color w:val="333333"/>
          <w:sz w:val="26"/>
          <w:szCs w:val="26"/>
        </w:rPr>
        <w:t xml:space="preserve"> </w:t>
      </w:r>
      <w:proofErr w:type="spellStart"/>
      <w:r w:rsidR="00456373">
        <w:rPr>
          <w:rFonts w:ascii="Arial" w:eastAsia="Times New Roman" w:hAnsi="Arial" w:cs="Arial"/>
          <w:bCs/>
          <w:color w:val="333333"/>
          <w:sz w:val="26"/>
          <w:szCs w:val="26"/>
        </w:rPr>
        <w:t>Abd</w:t>
      </w:r>
      <w:proofErr w:type="spellEnd"/>
      <w:r w:rsidR="00456373">
        <w:rPr>
          <w:rFonts w:ascii="Arial" w:eastAsia="Times New Roman" w:hAnsi="Arial" w:cs="Arial"/>
          <w:bCs/>
          <w:color w:val="333333"/>
          <w:sz w:val="26"/>
          <w:szCs w:val="26"/>
        </w:rPr>
        <w:t xml:space="preserve"> </w:t>
      </w:r>
      <w:proofErr w:type="spellStart"/>
      <w:r w:rsidR="00456373">
        <w:rPr>
          <w:rFonts w:ascii="Arial" w:eastAsia="Times New Roman" w:hAnsi="Arial" w:cs="Arial"/>
          <w:bCs/>
          <w:color w:val="333333"/>
          <w:sz w:val="26"/>
          <w:szCs w:val="26"/>
        </w:rPr>
        <w:t>majid</w:t>
      </w:r>
      <w:proofErr w:type="spellEnd"/>
    </w:p>
    <w:p w:rsidR="007027FC" w:rsidRPr="000C7F12" w:rsidRDefault="007027FC" w:rsidP="007027FC">
      <w:pPr>
        <w:shd w:val="clear" w:color="auto" w:fill="FFFFFF"/>
        <w:spacing w:after="0" w:line="360" w:lineRule="auto"/>
        <w:jc w:val="center"/>
        <w:rPr>
          <w:rFonts w:ascii="Arial" w:eastAsia="Times New Roman" w:hAnsi="Arial" w:cs="Arial"/>
          <w:color w:val="333333"/>
          <w:sz w:val="21"/>
          <w:szCs w:val="21"/>
        </w:rPr>
      </w:pPr>
    </w:p>
    <w:p w:rsidR="007027FC" w:rsidRDefault="007027FC" w:rsidP="007027FC">
      <w:pPr>
        <w:shd w:val="clear" w:color="auto" w:fill="FFFFFF"/>
        <w:spacing w:after="0" w:line="360" w:lineRule="auto"/>
        <w:jc w:val="center"/>
        <w:rPr>
          <w:rFonts w:ascii="Arial" w:eastAsia="Times New Roman" w:hAnsi="Arial" w:cs="Arial"/>
          <w:color w:val="333333"/>
          <w:sz w:val="21"/>
          <w:szCs w:val="21"/>
        </w:rPr>
      </w:pPr>
    </w:p>
    <w:p w:rsidR="007027FC" w:rsidRPr="000C7F12" w:rsidRDefault="003E2FAE" w:rsidP="007027FC">
      <w:pPr>
        <w:shd w:val="clear" w:color="auto" w:fill="FFFFFF"/>
        <w:spacing w:after="0" w:line="360" w:lineRule="auto"/>
        <w:jc w:val="center"/>
        <w:rPr>
          <w:rFonts w:ascii="Arial" w:eastAsia="Times New Roman" w:hAnsi="Arial" w:cs="Arial"/>
          <w:color w:val="333333"/>
          <w:sz w:val="21"/>
          <w:szCs w:val="21"/>
        </w:rPr>
      </w:pPr>
      <w:proofErr w:type="spellStart"/>
      <w:r>
        <w:rPr>
          <w:rFonts w:ascii="Arial" w:eastAsia="Times New Roman" w:hAnsi="Arial" w:cs="Arial"/>
          <w:color w:val="333333"/>
          <w:sz w:val="21"/>
          <w:szCs w:val="21"/>
        </w:rPr>
        <w:t>Direktur</w:t>
      </w:r>
      <w:proofErr w:type="spellEnd"/>
      <w:r>
        <w:rPr>
          <w:rFonts w:ascii="Arial" w:eastAsia="Times New Roman" w:hAnsi="Arial" w:cs="Arial"/>
          <w:color w:val="333333"/>
          <w:sz w:val="21"/>
          <w:szCs w:val="21"/>
        </w:rPr>
        <w:t xml:space="preserve"> </w:t>
      </w:r>
      <w:proofErr w:type="spellStart"/>
      <w:r>
        <w:rPr>
          <w:rFonts w:ascii="Arial" w:eastAsia="Times New Roman" w:hAnsi="Arial" w:cs="Arial"/>
          <w:color w:val="333333"/>
          <w:sz w:val="21"/>
          <w:szCs w:val="21"/>
        </w:rPr>
        <w:t>Jisda</w:t>
      </w:r>
      <w:proofErr w:type="spellEnd"/>
      <w:r>
        <w:rPr>
          <w:rFonts w:ascii="Arial" w:eastAsia="Times New Roman" w:hAnsi="Arial" w:cs="Arial"/>
          <w:color w:val="333333"/>
          <w:sz w:val="21"/>
          <w:szCs w:val="21"/>
        </w:rPr>
        <w:t xml:space="preserve"> </w:t>
      </w:r>
      <w:proofErr w:type="spellStart"/>
      <w:r>
        <w:rPr>
          <w:rFonts w:ascii="Arial" w:eastAsia="Times New Roman" w:hAnsi="Arial" w:cs="Arial"/>
          <w:color w:val="333333"/>
          <w:sz w:val="21"/>
          <w:szCs w:val="21"/>
        </w:rPr>
        <w:t>Colej</w:t>
      </w:r>
      <w:proofErr w:type="spellEnd"/>
      <w:r>
        <w:rPr>
          <w:rFonts w:ascii="Arial" w:eastAsia="Times New Roman" w:hAnsi="Arial" w:cs="Arial"/>
          <w:color w:val="333333"/>
          <w:sz w:val="21"/>
          <w:szCs w:val="21"/>
        </w:rPr>
        <w:t xml:space="preserve"> Thailand</w:t>
      </w:r>
    </w:p>
    <w:p w:rsidR="007027FC" w:rsidRPr="000C7F12" w:rsidRDefault="007027FC" w:rsidP="007027FC">
      <w:pPr>
        <w:shd w:val="clear" w:color="auto" w:fill="FFFFFF"/>
        <w:spacing w:after="0" w:line="360" w:lineRule="auto"/>
        <w:jc w:val="center"/>
        <w:rPr>
          <w:rFonts w:ascii="Arial" w:eastAsia="Times New Roman" w:hAnsi="Arial" w:cs="Arial"/>
          <w:color w:val="333333"/>
          <w:sz w:val="21"/>
          <w:szCs w:val="21"/>
        </w:rPr>
      </w:pPr>
    </w:p>
    <w:p w:rsidR="007027FC" w:rsidRDefault="007027FC" w:rsidP="007027FC">
      <w:pPr>
        <w:shd w:val="clear" w:color="auto" w:fill="FFFFFF"/>
        <w:spacing w:after="0" w:line="360" w:lineRule="auto"/>
        <w:jc w:val="center"/>
        <w:rPr>
          <w:rFonts w:ascii="Arial" w:eastAsia="Times New Roman" w:hAnsi="Arial" w:cs="Arial"/>
          <w:b/>
          <w:bCs/>
          <w:color w:val="333333"/>
          <w:sz w:val="21"/>
          <w:szCs w:val="21"/>
        </w:rPr>
      </w:pPr>
      <w:r w:rsidRPr="000C7F12">
        <w:rPr>
          <w:rFonts w:ascii="Arial" w:eastAsia="Times New Roman" w:hAnsi="Arial" w:cs="Arial"/>
          <w:color w:val="333333"/>
          <w:sz w:val="21"/>
          <w:szCs w:val="21"/>
        </w:rPr>
        <w:br w:type="page"/>
      </w:r>
    </w:p>
    <w:p w:rsidR="007027FC" w:rsidRPr="003A210B" w:rsidRDefault="007027FC" w:rsidP="00E82C2D">
      <w:pPr>
        <w:shd w:val="clear" w:color="auto" w:fill="FFFFFF"/>
        <w:spacing w:after="0" w:line="360" w:lineRule="auto"/>
        <w:jc w:val="center"/>
        <w:rPr>
          <w:rFonts w:asciiTheme="majorHAnsi" w:eastAsia="Times New Roman" w:hAnsiTheme="majorHAnsi" w:cs="Arial"/>
          <w:b/>
          <w:bCs/>
          <w:color w:val="333333"/>
          <w:sz w:val="28"/>
          <w:rtl/>
          <w:lang w:bidi="ar-SA"/>
        </w:rPr>
      </w:pPr>
      <w:r>
        <w:rPr>
          <w:rFonts w:ascii="Arial" w:eastAsia="Times New Roman" w:hAnsi="Arial" w:cs="Arial" w:hint="cs"/>
          <w:b/>
          <w:bCs/>
          <w:color w:val="333333"/>
          <w:sz w:val="21"/>
          <w:szCs w:val="21"/>
          <w:rtl/>
          <w:lang w:bidi="ar-SA"/>
        </w:rPr>
        <w:lastRenderedPageBreak/>
        <w:t>بسم الله الرحمن الرحيم</w:t>
      </w:r>
    </w:p>
    <w:p w:rsidR="007027FC" w:rsidRPr="003A210B" w:rsidRDefault="003A210B" w:rsidP="003A210B">
      <w:pPr>
        <w:shd w:val="clear" w:color="auto" w:fill="FFFFFF"/>
        <w:bidi/>
        <w:spacing w:after="0" w:line="360" w:lineRule="auto"/>
        <w:jc w:val="both"/>
        <w:rPr>
          <w:rFonts w:asciiTheme="majorHAnsi" w:eastAsia="Times New Roman" w:hAnsiTheme="majorHAnsi" w:cs="Arial"/>
          <w:color w:val="333333"/>
          <w:sz w:val="28"/>
          <w:lang w:bidi="ar-SA"/>
        </w:rPr>
      </w:pPr>
      <w:r>
        <w:rPr>
          <w:rFonts w:asciiTheme="majorHAnsi" w:eastAsia="Times New Roman" w:hAnsiTheme="majorHAnsi" w:cs="Arial" w:hint="cs"/>
          <w:color w:val="333333"/>
          <w:sz w:val="28"/>
          <w:rtl/>
          <w:lang w:bidi="ar-SA"/>
        </w:rPr>
        <w:tab/>
      </w:r>
      <w:r w:rsidR="007027FC" w:rsidRPr="003A210B">
        <w:rPr>
          <w:rFonts w:asciiTheme="majorHAnsi" w:eastAsia="Times New Roman" w:hAnsiTheme="majorHAnsi" w:cs="Arial"/>
          <w:color w:val="333333"/>
          <w:sz w:val="28"/>
          <w:rtl/>
          <w:lang w:bidi="ar-SA"/>
        </w:rPr>
        <w:t xml:space="preserve">الحمد لله رب العالمين ، والصلاة والسلام على أشرف الأنبياء والمرسلين </w:t>
      </w:r>
      <w:r w:rsidR="007D2FDD" w:rsidRPr="003A210B">
        <w:rPr>
          <w:rFonts w:asciiTheme="majorHAnsi" w:eastAsia="Times New Roman" w:hAnsiTheme="majorHAnsi" w:cs="Arial"/>
          <w:color w:val="333333"/>
          <w:sz w:val="28"/>
          <w:rtl/>
          <w:lang w:bidi="ar-SA"/>
        </w:rPr>
        <w:t xml:space="preserve">، </w:t>
      </w:r>
      <w:r w:rsidR="007027FC" w:rsidRPr="003A210B">
        <w:rPr>
          <w:rFonts w:asciiTheme="majorHAnsi" w:eastAsia="Times New Roman" w:hAnsiTheme="majorHAnsi" w:cs="Arial"/>
          <w:color w:val="333333"/>
          <w:sz w:val="28"/>
          <w:rtl/>
          <w:lang w:bidi="ar-SA"/>
        </w:rPr>
        <w:t>وعلى آله وصحبه أجمعين ، وبعد :</w:t>
      </w:r>
    </w:p>
    <w:p w:rsidR="007027FC" w:rsidRPr="003A210B" w:rsidRDefault="007027FC" w:rsidP="00855F89">
      <w:pPr>
        <w:spacing w:before="100" w:beforeAutospacing="1" w:after="100" w:afterAutospacing="1"/>
        <w:rPr>
          <w:rFonts w:asciiTheme="majorHAnsi" w:hAnsiTheme="majorHAnsi"/>
          <w:sz w:val="28"/>
        </w:rPr>
      </w:pPr>
      <w:proofErr w:type="spellStart"/>
      <w:proofErr w:type="gramStart"/>
      <w:r w:rsidRPr="003A210B">
        <w:rPr>
          <w:rFonts w:asciiTheme="majorHAnsi" w:hAnsiTheme="majorHAnsi"/>
          <w:b/>
          <w:bCs/>
          <w:sz w:val="28"/>
        </w:rPr>
        <w:t>P</w:t>
      </w:r>
      <w:r w:rsidR="00855F89" w:rsidRPr="003A210B">
        <w:rPr>
          <w:rFonts w:asciiTheme="majorHAnsi" w:hAnsiTheme="majorHAnsi"/>
          <w:b/>
          <w:bCs/>
          <w:sz w:val="28"/>
        </w:rPr>
        <w:t>e</w:t>
      </w:r>
      <w:r w:rsidRPr="003A210B">
        <w:rPr>
          <w:rFonts w:asciiTheme="majorHAnsi" w:hAnsiTheme="majorHAnsi"/>
          <w:b/>
          <w:bCs/>
          <w:sz w:val="28"/>
        </w:rPr>
        <w:t>ndahuluan</w:t>
      </w:r>
      <w:proofErr w:type="spellEnd"/>
      <w:r w:rsidRPr="003A210B">
        <w:rPr>
          <w:rFonts w:asciiTheme="majorHAnsi" w:hAnsiTheme="majorHAnsi"/>
          <w:sz w:val="28"/>
        </w:rPr>
        <w:t xml:space="preserve"> :</w:t>
      </w:r>
      <w:proofErr w:type="gramEnd"/>
    </w:p>
    <w:p w:rsidR="007027FC" w:rsidRPr="003A210B" w:rsidRDefault="007027FC" w:rsidP="007027FC">
      <w:pPr>
        <w:spacing w:before="100" w:beforeAutospacing="1" w:after="100" w:afterAutospacing="1"/>
        <w:rPr>
          <w:rFonts w:asciiTheme="majorHAnsi" w:hAnsiTheme="majorHAnsi"/>
          <w:sz w:val="28"/>
        </w:rPr>
      </w:pPr>
      <w:r w:rsidRPr="003A210B">
        <w:rPr>
          <w:rFonts w:asciiTheme="majorHAnsi" w:hAnsiTheme="majorHAnsi"/>
          <w:sz w:val="28"/>
        </w:rPr>
        <w:tab/>
      </w:r>
      <w:proofErr w:type="spellStart"/>
      <w:r w:rsidRPr="003A210B">
        <w:rPr>
          <w:rFonts w:asciiTheme="majorHAnsi" w:hAnsiTheme="majorHAnsi"/>
          <w:sz w:val="28"/>
        </w:rPr>
        <w:t>Dengan</w:t>
      </w:r>
      <w:proofErr w:type="spellEnd"/>
      <w:r w:rsidRPr="003A210B">
        <w:rPr>
          <w:rFonts w:asciiTheme="majorHAnsi" w:hAnsiTheme="majorHAnsi"/>
          <w:sz w:val="28"/>
        </w:rPr>
        <w:t xml:space="preserve"> </w:t>
      </w:r>
      <w:proofErr w:type="spellStart"/>
      <w:proofErr w:type="gramStart"/>
      <w:r w:rsidRPr="003A210B">
        <w:rPr>
          <w:rFonts w:asciiTheme="majorHAnsi" w:hAnsiTheme="majorHAnsi"/>
          <w:sz w:val="28"/>
        </w:rPr>
        <w:t>nama</w:t>
      </w:r>
      <w:proofErr w:type="spellEnd"/>
      <w:proofErr w:type="gramEnd"/>
      <w:r w:rsidRPr="003A210B">
        <w:rPr>
          <w:rFonts w:asciiTheme="majorHAnsi" w:hAnsiTheme="majorHAnsi"/>
          <w:sz w:val="28"/>
        </w:rPr>
        <w:t xml:space="preserve"> Allah yang </w:t>
      </w:r>
      <w:proofErr w:type="spellStart"/>
      <w:r w:rsidRPr="003A210B">
        <w:rPr>
          <w:rFonts w:asciiTheme="majorHAnsi" w:hAnsiTheme="majorHAnsi"/>
          <w:sz w:val="28"/>
        </w:rPr>
        <w:t>maha</w:t>
      </w:r>
      <w:proofErr w:type="spellEnd"/>
      <w:r w:rsidRPr="003A210B">
        <w:rPr>
          <w:rFonts w:asciiTheme="majorHAnsi" w:hAnsiTheme="majorHAnsi"/>
          <w:sz w:val="28"/>
        </w:rPr>
        <w:t xml:space="preserve"> </w:t>
      </w:r>
      <w:proofErr w:type="spellStart"/>
      <w:r w:rsidRPr="003A210B">
        <w:rPr>
          <w:rFonts w:asciiTheme="majorHAnsi" w:hAnsiTheme="majorHAnsi"/>
          <w:sz w:val="28"/>
        </w:rPr>
        <w:t>pengasih</w:t>
      </w:r>
      <w:proofErr w:type="spellEnd"/>
      <w:r w:rsidRPr="003A210B">
        <w:rPr>
          <w:rFonts w:asciiTheme="majorHAnsi" w:hAnsiTheme="majorHAnsi"/>
          <w:sz w:val="28"/>
        </w:rPr>
        <w:t xml:space="preserve"> </w:t>
      </w:r>
      <w:proofErr w:type="spellStart"/>
      <w:r w:rsidRPr="003A210B">
        <w:rPr>
          <w:rFonts w:asciiTheme="majorHAnsi" w:hAnsiTheme="majorHAnsi"/>
          <w:sz w:val="28"/>
        </w:rPr>
        <w:t>lagi</w:t>
      </w:r>
      <w:proofErr w:type="spellEnd"/>
      <w:r w:rsidRPr="003A210B">
        <w:rPr>
          <w:rFonts w:asciiTheme="majorHAnsi" w:hAnsiTheme="majorHAnsi"/>
          <w:sz w:val="28"/>
        </w:rPr>
        <w:t xml:space="preserve"> </w:t>
      </w:r>
      <w:proofErr w:type="spellStart"/>
      <w:r w:rsidRPr="003A210B">
        <w:rPr>
          <w:rFonts w:asciiTheme="majorHAnsi" w:hAnsiTheme="majorHAnsi"/>
          <w:sz w:val="28"/>
        </w:rPr>
        <w:t>maha</w:t>
      </w:r>
      <w:proofErr w:type="spellEnd"/>
      <w:r w:rsidRPr="003A210B">
        <w:rPr>
          <w:rFonts w:asciiTheme="majorHAnsi" w:hAnsiTheme="majorHAnsi"/>
          <w:sz w:val="28"/>
        </w:rPr>
        <w:t xml:space="preserve"> </w:t>
      </w:r>
      <w:proofErr w:type="spellStart"/>
      <w:r w:rsidRPr="003A210B">
        <w:rPr>
          <w:rFonts w:asciiTheme="majorHAnsi" w:hAnsiTheme="majorHAnsi"/>
          <w:sz w:val="28"/>
        </w:rPr>
        <w:t>penyayang</w:t>
      </w:r>
      <w:proofErr w:type="spellEnd"/>
      <w:r w:rsidRPr="003A210B">
        <w:rPr>
          <w:rFonts w:asciiTheme="majorHAnsi" w:hAnsiTheme="majorHAnsi"/>
          <w:sz w:val="28"/>
        </w:rPr>
        <w:t xml:space="preserve">, </w:t>
      </w:r>
      <w:proofErr w:type="spellStart"/>
      <w:r w:rsidRPr="003A210B">
        <w:rPr>
          <w:rFonts w:asciiTheme="majorHAnsi" w:hAnsiTheme="majorHAnsi"/>
          <w:sz w:val="28"/>
        </w:rPr>
        <w:t>selawat</w:t>
      </w:r>
      <w:proofErr w:type="spellEnd"/>
      <w:r w:rsidRPr="003A210B">
        <w:rPr>
          <w:rFonts w:asciiTheme="majorHAnsi" w:hAnsiTheme="majorHAnsi"/>
          <w:sz w:val="28"/>
        </w:rPr>
        <w:t xml:space="preserve"> </w:t>
      </w:r>
      <w:proofErr w:type="spellStart"/>
      <w:r w:rsidRPr="003A210B">
        <w:rPr>
          <w:rFonts w:asciiTheme="majorHAnsi" w:hAnsiTheme="majorHAnsi"/>
          <w:sz w:val="28"/>
        </w:rPr>
        <w:t>serta</w:t>
      </w:r>
      <w:proofErr w:type="spellEnd"/>
      <w:r w:rsidRPr="003A210B">
        <w:rPr>
          <w:rFonts w:asciiTheme="majorHAnsi" w:hAnsiTheme="majorHAnsi"/>
          <w:sz w:val="28"/>
        </w:rPr>
        <w:t xml:space="preserve"> </w:t>
      </w:r>
      <w:proofErr w:type="spellStart"/>
      <w:r w:rsidRPr="003A210B">
        <w:rPr>
          <w:rFonts w:asciiTheme="majorHAnsi" w:hAnsiTheme="majorHAnsi"/>
          <w:sz w:val="28"/>
        </w:rPr>
        <w:t>salam</w:t>
      </w:r>
      <w:proofErr w:type="spellEnd"/>
      <w:r w:rsidRPr="003A210B">
        <w:rPr>
          <w:rFonts w:asciiTheme="majorHAnsi" w:hAnsiTheme="majorHAnsi"/>
          <w:sz w:val="28"/>
        </w:rPr>
        <w:t xml:space="preserve"> di </w:t>
      </w:r>
      <w:proofErr w:type="spellStart"/>
      <w:r w:rsidRPr="003A210B">
        <w:rPr>
          <w:rFonts w:asciiTheme="majorHAnsi" w:hAnsiTheme="majorHAnsi"/>
          <w:sz w:val="28"/>
        </w:rPr>
        <w:t>panjatkan</w:t>
      </w:r>
      <w:proofErr w:type="spellEnd"/>
      <w:r w:rsidRPr="003A210B">
        <w:rPr>
          <w:rFonts w:asciiTheme="majorHAnsi" w:hAnsiTheme="majorHAnsi"/>
          <w:sz w:val="28"/>
        </w:rPr>
        <w:t xml:space="preserve"> </w:t>
      </w:r>
      <w:proofErr w:type="spellStart"/>
      <w:r w:rsidRPr="003A210B">
        <w:rPr>
          <w:rFonts w:asciiTheme="majorHAnsi" w:hAnsiTheme="majorHAnsi"/>
          <w:sz w:val="28"/>
        </w:rPr>
        <w:t>kepada</w:t>
      </w:r>
      <w:proofErr w:type="spellEnd"/>
      <w:r w:rsidRPr="003A210B">
        <w:rPr>
          <w:rFonts w:asciiTheme="majorHAnsi" w:hAnsiTheme="majorHAnsi"/>
          <w:sz w:val="28"/>
        </w:rPr>
        <w:t xml:space="preserve"> </w:t>
      </w:r>
      <w:proofErr w:type="spellStart"/>
      <w:r w:rsidRPr="003A210B">
        <w:rPr>
          <w:rFonts w:asciiTheme="majorHAnsi" w:hAnsiTheme="majorHAnsi"/>
          <w:sz w:val="28"/>
        </w:rPr>
        <w:t>junjungan</w:t>
      </w:r>
      <w:proofErr w:type="spellEnd"/>
      <w:r w:rsidRPr="003A210B">
        <w:rPr>
          <w:rFonts w:asciiTheme="majorHAnsi" w:hAnsiTheme="majorHAnsi"/>
          <w:sz w:val="28"/>
        </w:rPr>
        <w:t xml:space="preserve"> </w:t>
      </w:r>
      <w:proofErr w:type="spellStart"/>
      <w:r w:rsidRPr="003A210B">
        <w:rPr>
          <w:rFonts w:asciiTheme="majorHAnsi" w:hAnsiTheme="majorHAnsi"/>
          <w:sz w:val="28"/>
        </w:rPr>
        <w:t>besar</w:t>
      </w:r>
      <w:proofErr w:type="spellEnd"/>
      <w:r w:rsidR="00855F89" w:rsidRPr="003A210B">
        <w:rPr>
          <w:rFonts w:asciiTheme="majorHAnsi" w:hAnsiTheme="majorHAnsi"/>
          <w:sz w:val="28"/>
        </w:rPr>
        <w:t xml:space="preserve"> Muhammad saw. Serta </w:t>
      </w:r>
      <w:proofErr w:type="spellStart"/>
      <w:proofErr w:type="gramStart"/>
      <w:r w:rsidR="00855F89" w:rsidRPr="003A210B">
        <w:rPr>
          <w:rFonts w:asciiTheme="majorHAnsi" w:hAnsiTheme="majorHAnsi"/>
          <w:sz w:val="28"/>
        </w:rPr>
        <w:t>salam</w:t>
      </w:r>
      <w:proofErr w:type="spellEnd"/>
      <w:proofErr w:type="gramEnd"/>
      <w:r w:rsidRPr="003A210B">
        <w:rPr>
          <w:rFonts w:asciiTheme="majorHAnsi" w:hAnsiTheme="majorHAnsi"/>
          <w:sz w:val="28"/>
        </w:rPr>
        <w:t xml:space="preserve"> </w:t>
      </w:r>
      <w:proofErr w:type="spellStart"/>
      <w:r w:rsidRPr="003A210B">
        <w:rPr>
          <w:rFonts w:asciiTheme="majorHAnsi" w:hAnsiTheme="majorHAnsi"/>
          <w:sz w:val="28"/>
        </w:rPr>
        <w:t>muhibbah</w:t>
      </w:r>
      <w:proofErr w:type="spellEnd"/>
      <w:r w:rsidRPr="003A210B">
        <w:rPr>
          <w:rFonts w:asciiTheme="majorHAnsi" w:hAnsiTheme="majorHAnsi"/>
          <w:sz w:val="28"/>
        </w:rPr>
        <w:t xml:space="preserve"> </w:t>
      </w:r>
      <w:proofErr w:type="spellStart"/>
      <w:r w:rsidRPr="003A210B">
        <w:rPr>
          <w:rFonts w:asciiTheme="majorHAnsi" w:hAnsiTheme="majorHAnsi"/>
          <w:sz w:val="28"/>
        </w:rPr>
        <w:t>kepada</w:t>
      </w:r>
      <w:proofErr w:type="spellEnd"/>
      <w:r w:rsidRPr="003A210B">
        <w:rPr>
          <w:rFonts w:asciiTheme="majorHAnsi" w:hAnsiTheme="majorHAnsi"/>
          <w:sz w:val="28"/>
        </w:rPr>
        <w:t xml:space="preserve"> </w:t>
      </w:r>
      <w:proofErr w:type="spellStart"/>
      <w:r w:rsidRPr="003A210B">
        <w:rPr>
          <w:rFonts w:asciiTheme="majorHAnsi" w:hAnsiTheme="majorHAnsi"/>
          <w:sz w:val="28"/>
        </w:rPr>
        <w:t>para</w:t>
      </w:r>
      <w:proofErr w:type="spellEnd"/>
      <w:r w:rsidRPr="003A210B">
        <w:rPr>
          <w:rFonts w:asciiTheme="majorHAnsi" w:hAnsiTheme="majorHAnsi"/>
          <w:sz w:val="28"/>
        </w:rPr>
        <w:t xml:space="preserve"> </w:t>
      </w:r>
      <w:proofErr w:type="spellStart"/>
      <w:r w:rsidRPr="003A210B">
        <w:rPr>
          <w:rFonts w:asciiTheme="majorHAnsi" w:hAnsiTheme="majorHAnsi"/>
          <w:sz w:val="28"/>
        </w:rPr>
        <w:t>hadirin</w:t>
      </w:r>
      <w:proofErr w:type="spellEnd"/>
      <w:r w:rsidRPr="003A210B">
        <w:rPr>
          <w:rFonts w:asciiTheme="majorHAnsi" w:hAnsiTheme="majorHAnsi"/>
          <w:sz w:val="28"/>
        </w:rPr>
        <w:t xml:space="preserve"> </w:t>
      </w:r>
      <w:proofErr w:type="spellStart"/>
      <w:r w:rsidRPr="003A210B">
        <w:rPr>
          <w:rFonts w:asciiTheme="majorHAnsi" w:hAnsiTheme="majorHAnsi"/>
          <w:sz w:val="28"/>
        </w:rPr>
        <w:t>sekalian</w:t>
      </w:r>
      <w:proofErr w:type="spellEnd"/>
      <w:r w:rsidRPr="003A210B">
        <w:rPr>
          <w:rFonts w:asciiTheme="majorHAnsi" w:hAnsiTheme="majorHAnsi"/>
          <w:sz w:val="28"/>
        </w:rPr>
        <w:t>.</w:t>
      </w:r>
    </w:p>
    <w:p w:rsidR="00855F89" w:rsidRPr="003A210B" w:rsidRDefault="007027FC" w:rsidP="003A210B">
      <w:pPr>
        <w:spacing w:before="100" w:beforeAutospacing="1" w:after="100" w:afterAutospacing="1"/>
        <w:rPr>
          <w:rFonts w:asciiTheme="majorHAnsi" w:hAnsiTheme="majorHAnsi"/>
          <w:sz w:val="28"/>
        </w:rPr>
      </w:pPr>
      <w:r w:rsidRPr="003A210B">
        <w:rPr>
          <w:rFonts w:asciiTheme="majorHAnsi" w:hAnsiTheme="majorHAnsi"/>
          <w:sz w:val="28"/>
        </w:rPr>
        <w:tab/>
      </w:r>
      <w:proofErr w:type="spellStart"/>
      <w:proofErr w:type="gramStart"/>
      <w:r w:rsidRPr="003A210B">
        <w:rPr>
          <w:rFonts w:asciiTheme="majorHAnsi" w:hAnsiTheme="majorHAnsi"/>
          <w:sz w:val="28"/>
        </w:rPr>
        <w:t>Pendidikan</w:t>
      </w:r>
      <w:proofErr w:type="spellEnd"/>
      <w:r w:rsidRPr="003A210B">
        <w:rPr>
          <w:rFonts w:asciiTheme="majorHAnsi" w:hAnsiTheme="majorHAnsi"/>
          <w:sz w:val="28"/>
        </w:rPr>
        <w:t xml:space="preserve"> </w:t>
      </w:r>
      <w:proofErr w:type="spellStart"/>
      <w:r w:rsidRPr="003A210B">
        <w:rPr>
          <w:rFonts w:asciiTheme="majorHAnsi" w:hAnsiTheme="majorHAnsi"/>
          <w:sz w:val="28"/>
        </w:rPr>
        <w:t>adalah</w:t>
      </w:r>
      <w:proofErr w:type="spellEnd"/>
      <w:r w:rsidRPr="003A210B">
        <w:rPr>
          <w:rFonts w:asciiTheme="majorHAnsi" w:hAnsiTheme="majorHAnsi"/>
          <w:sz w:val="28"/>
        </w:rPr>
        <w:t xml:space="preserve"> </w:t>
      </w:r>
      <w:proofErr w:type="spellStart"/>
      <w:r w:rsidRPr="003A210B">
        <w:rPr>
          <w:rFonts w:asciiTheme="majorHAnsi" w:hAnsiTheme="majorHAnsi"/>
          <w:sz w:val="28"/>
        </w:rPr>
        <w:t>sangat</w:t>
      </w:r>
      <w:proofErr w:type="spellEnd"/>
      <w:r w:rsidR="007D2FDD" w:rsidRPr="003A210B">
        <w:rPr>
          <w:rFonts w:asciiTheme="majorHAnsi" w:hAnsiTheme="majorHAnsi"/>
          <w:sz w:val="28"/>
        </w:rPr>
        <w:t xml:space="preserve"> </w:t>
      </w:r>
      <w:proofErr w:type="spellStart"/>
      <w:r w:rsidR="007D2FDD" w:rsidRPr="003A210B">
        <w:rPr>
          <w:rFonts w:asciiTheme="majorHAnsi" w:hAnsiTheme="majorHAnsi"/>
          <w:sz w:val="28"/>
        </w:rPr>
        <w:t>penting</w:t>
      </w:r>
      <w:proofErr w:type="spellEnd"/>
      <w:r w:rsidR="007D2FDD" w:rsidRPr="003A210B">
        <w:rPr>
          <w:rFonts w:asciiTheme="majorHAnsi" w:hAnsiTheme="majorHAnsi"/>
          <w:sz w:val="28"/>
        </w:rPr>
        <w:t xml:space="preserve"> </w:t>
      </w:r>
      <w:proofErr w:type="spellStart"/>
      <w:r w:rsidR="007D2FDD" w:rsidRPr="003A210B">
        <w:rPr>
          <w:rFonts w:asciiTheme="majorHAnsi" w:hAnsiTheme="majorHAnsi"/>
          <w:sz w:val="28"/>
        </w:rPr>
        <w:t>bagi</w:t>
      </w:r>
      <w:proofErr w:type="spellEnd"/>
      <w:r w:rsidR="007D2FDD" w:rsidRPr="003A210B">
        <w:rPr>
          <w:rFonts w:asciiTheme="majorHAnsi" w:hAnsiTheme="majorHAnsi"/>
          <w:sz w:val="28"/>
        </w:rPr>
        <w:t xml:space="preserve"> </w:t>
      </w:r>
      <w:proofErr w:type="spellStart"/>
      <w:r w:rsidR="007D2FDD" w:rsidRPr="003A210B">
        <w:rPr>
          <w:rFonts w:asciiTheme="majorHAnsi" w:hAnsiTheme="majorHAnsi"/>
          <w:sz w:val="28"/>
        </w:rPr>
        <w:t>umat</w:t>
      </w:r>
      <w:proofErr w:type="spellEnd"/>
      <w:r w:rsidR="007D2FDD" w:rsidRPr="003A210B">
        <w:rPr>
          <w:rFonts w:asciiTheme="majorHAnsi" w:hAnsiTheme="majorHAnsi"/>
          <w:sz w:val="28"/>
        </w:rPr>
        <w:t xml:space="preserve"> </w:t>
      </w:r>
      <w:proofErr w:type="spellStart"/>
      <w:r w:rsidR="007D2FDD" w:rsidRPr="003A210B">
        <w:rPr>
          <w:rFonts w:asciiTheme="majorHAnsi" w:hAnsiTheme="majorHAnsi"/>
          <w:sz w:val="28"/>
        </w:rPr>
        <w:t>manusia</w:t>
      </w:r>
      <w:proofErr w:type="spellEnd"/>
      <w:r w:rsidR="003A210B">
        <w:rPr>
          <w:rFonts w:asciiTheme="majorHAnsi" w:hAnsiTheme="majorHAnsi"/>
          <w:sz w:val="28"/>
        </w:rPr>
        <w:t>,</w:t>
      </w:r>
      <w:r w:rsidR="007D2FDD" w:rsidRPr="003A210B">
        <w:rPr>
          <w:rFonts w:asciiTheme="majorHAnsi" w:hAnsiTheme="majorHAnsi"/>
          <w:sz w:val="28"/>
        </w:rPr>
        <w:t xml:space="preserve"> </w:t>
      </w:r>
      <w:proofErr w:type="spellStart"/>
      <w:r w:rsidR="007D2FDD" w:rsidRPr="003A210B">
        <w:rPr>
          <w:rFonts w:asciiTheme="majorHAnsi" w:hAnsiTheme="majorHAnsi"/>
          <w:sz w:val="28"/>
        </w:rPr>
        <w:t>kerana</w:t>
      </w:r>
      <w:proofErr w:type="spellEnd"/>
      <w:r w:rsidRPr="003A210B">
        <w:rPr>
          <w:rFonts w:asciiTheme="majorHAnsi" w:hAnsiTheme="majorHAnsi"/>
          <w:sz w:val="28"/>
        </w:rPr>
        <w:t xml:space="preserve"> </w:t>
      </w:r>
      <w:proofErr w:type="spellStart"/>
      <w:r w:rsidRPr="003A210B">
        <w:rPr>
          <w:rFonts w:asciiTheme="majorHAnsi" w:hAnsiTheme="majorHAnsi"/>
          <w:sz w:val="28"/>
        </w:rPr>
        <w:t>pendidikan</w:t>
      </w:r>
      <w:proofErr w:type="spellEnd"/>
      <w:r w:rsidRPr="003A210B">
        <w:rPr>
          <w:rFonts w:asciiTheme="majorHAnsi" w:hAnsiTheme="majorHAnsi"/>
          <w:sz w:val="28"/>
        </w:rPr>
        <w:t xml:space="preserve"> </w:t>
      </w:r>
      <w:proofErr w:type="spellStart"/>
      <w:r w:rsidRPr="003A210B">
        <w:rPr>
          <w:rFonts w:asciiTheme="majorHAnsi" w:hAnsiTheme="majorHAnsi"/>
          <w:sz w:val="28"/>
        </w:rPr>
        <w:t>ibarat</w:t>
      </w:r>
      <w:proofErr w:type="spellEnd"/>
      <w:r w:rsidRPr="003A210B">
        <w:rPr>
          <w:rFonts w:asciiTheme="majorHAnsi" w:hAnsiTheme="majorHAnsi"/>
          <w:sz w:val="28"/>
        </w:rPr>
        <w:t xml:space="preserve"> </w:t>
      </w:r>
      <w:proofErr w:type="spellStart"/>
      <w:r w:rsidRPr="003A210B">
        <w:rPr>
          <w:rFonts w:asciiTheme="majorHAnsi" w:hAnsiTheme="majorHAnsi"/>
          <w:sz w:val="28"/>
        </w:rPr>
        <w:t>sebagai</w:t>
      </w:r>
      <w:proofErr w:type="spellEnd"/>
      <w:r w:rsidRPr="003A210B">
        <w:rPr>
          <w:rFonts w:asciiTheme="majorHAnsi" w:hAnsiTheme="majorHAnsi"/>
          <w:sz w:val="28"/>
        </w:rPr>
        <w:t xml:space="preserve"> </w:t>
      </w:r>
      <w:proofErr w:type="spellStart"/>
      <w:r w:rsidRPr="003A210B">
        <w:rPr>
          <w:rFonts w:asciiTheme="majorHAnsi" w:hAnsiTheme="majorHAnsi"/>
          <w:sz w:val="28"/>
        </w:rPr>
        <w:t>pelita</w:t>
      </w:r>
      <w:proofErr w:type="spellEnd"/>
      <w:r w:rsidRPr="003A210B">
        <w:rPr>
          <w:rFonts w:asciiTheme="majorHAnsi" w:hAnsiTheme="majorHAnsi"/>
          <w:sz w:val="28"/>
        </w:rPr>
        <w:t xml:space="preserve"> yang </w:t>
      </w:r>
      <w:proofErr w:type="spellStart"/>
      <w:r w:rsidRPr="003A210B">
        <w:rPr>
          <w:rFonts w:asciiTheme="majorHAnsi" w:hAnsiTheme="majorHAnsi"/>
          <w:sz w:val="28"/>
        </w:rPr>
        <w:t>memberi</w:t>
      </w:r>
      <w:proofErr w:type="spellEnd"/>
      <w:r w:rsidRPr="003A210B">
        <w:rPr>
          <w:rFonts w:asciiTheme="majorHAnsi" w:hAnsiTheme="majorHAnsi"/>
          <w:sz w:val="28"/>
        </w:rPr>
        <w:t xml:space="preserve"> </w:t>
      </w:r>
      <w:proofErr w:type="spellStart"/>
      <w:r w:rsidRPr="003A210B">
        <w:rPr>
          <w:rFonts w:asciiTheme="majorHAnsi" w:hAnsiTheme="majorHAnsi"/>
          <w:sz w:val="28"/>
        </w:rPr>
        <w:t>penyuluh</w:t>
      </w:r>
      <w:proofErr w:type="spellEnd"/>
      <w:r w:rsidRPr="003A210B">
        <w:rPr>
          <w:rFonts w:asciiTheme="majorHAnsi" w:hAnsiTheme="majorHAnsi"/>
          <w:sz w:val="28"/>
        </w:rPr>
        <w:t xml:space="preserve"> </w:t>
      </w:r>
      <w:proofErr w:type="spellStart"/>
      <w:r w:rsidRPr="003A210B">
        <w:rPr>
          <w:rFonts w:asciiTheme="majorHAnsi" w:hAnsiTheme="majorHAnsi"/>
          <w:sz w:val="28"/>
        </w:rPr>
        <w:t>bagi</w:t>
      </w:r>
      <w:proofErr w:type="spellEnd"/>
      <w:r w:rsidRPr="003A210B">
        <w:rPr>
          <w:rFonts w:asciiTheme="majorHAnsi" w:hAnsiTheme="majorHAnsi"/>
          <w:sz w:val="28"/>
        </w:rPr>
        <w:t xml:space="preserve"> </w:t>
      </w:r>
      <w:proofErr w:type="spellStart"/>
      <w:r w:rsidRPr="003A210B">
        <w:rPr>
          <w:rFonts w:asciiTheme="majorHAnsi" w:hAnsiTheme="majorHAnsi"/>
          <w:sz w:val="28"/>
        </w:rPr>
        <w:t>kehidupan</w:t>
      </w:r>
      <w:proofErr w:type="spellEnd"/>
      <w:r w:rsidRPr="003A210B">
        <w:rPr>
          <w:rFonts w:asciiTheme="majorHAnsi" w:hAnsiTheme="majorHAnsi"/>
          <w:sz w:val="28"/>
        </w:rPr>
        <w:t xml:space="preserve"> </w:t>
      </w:r>
      <w:proofErr w:type="spellStart"/>
      <w:r w:rsidRPr="003A210B">
        <w:rPr>
          <w:rFonts w:asciiTheme="majorHAnsi" w:hAnsiTheme="majorHAnsi"/>
          <w:sz w:val="28"/>
        </w:rPr>
        <w:t>ummat</w:t>
      </w:r>
      <w:proofErr w:type="spellEnd"/>
      <w:r w:rsidRPr="003A210B">
        <w:rPr>
          <w:rFonts w:asciiTheme="majorHAnsi" w:hAnsiTheme="majorHAnsi"/>
          <w:sz w:val="28"/>
        </w:rPr>
        <w:t xml:space="preserve">, </w:t>
      </w:r>
      <w:proofErr w:type="spellStart"/>
      <w:r w:rsidRPr="003A210B">
        <w:rPr>
          <w:rFonts w:asciiTheme="majorHAnsi" w:hAnsiTheme="majorHAnsi"/>
          <w:sz w:val="28"/>
        </w:rPr>
        <w:t>sebagai</w:t>
      </w:r>
      <w:proofErr w:type="spellEnd"/>
      <w:r w:rsidRPr="003A210B">
        <w:rPr>
          <w:rFonts w:asciiTheme="majorHAnsi" w:hAnsiTheme="majorHAnsi"/>
          <w:sz w:val="28"/>
        </w:rPr>
        <w:t xml:space="preserve"> </w:t>
      </w:r>
      <w:proofErr w:type="spellStart"/>
      <w:r w:rsidRPr="003A210B">
        <w:rPr>
          <w:rFonts w:asciiTheme="majorHAnsi" w:hAnsiTheme="majorHAnsi"/>
          <w:sz w:val="28"/>
        </w:rPr>
        <w:t>pintu</w:t>
      </w:r>
      <w:proofErr w:type="spellEnd"/>
      <w:r w:rsidRPr="003A210B">
        <w:rPr>
          <w:rFonts w:asciiTheme="majorHAnsi" w:hAnsiTheme="majorHAnsi"/>
          <w:sz w:val="28"/>
        </w:rPr>
        <w:t xml:space="preserve"> </w:t>
      </w:r>
      <w:proofErr w:type="spellStart"/>
      <w:r w:rsidRPr="003A210B">
        <w:rPr>
          <w:rFonts w:asciiTheme="majorHAnsi" w:hAnsiTheme="majorHAnsi"/>
          <w:sz w:val="28"/>
        </w:rPr>
        <w:t>menuju</w:t>
      </w:r>
      <w:proofErr w:type="spellEnd"/>
      <w:r w:rsidRPr="003A210B">
        <w:rPr>
          <w:rFonts w:asciiTheme="majorHAnsi" w:hAnsiTheme="majorHAnsi"/>
          <w:sz w:val="28"/>
        </w:rPr>
        <w:t xml:space="preserve"> </w:t>
      </w:r>
      <w:proofErr w:type="spellStart"/>
      <w:r w:rsidRPr="003A210B">
        <w:rPr>
          <w:rFonts w:asciiTheme="majorHAnsi" w:hAnsiTheme="majorHAnsi"/>
          <w:sz w:val="28"/>
        </w:rPr>
        <w:t>kejayaan</w:t>
      </w:r>
      <w:proofErr w:type="spellEnd"/>
      <w:r w:rsidRPr="003A210B">
        <w:rPr>
          <w:rFonts w:asciiTheme="majorHAnsi" w:hAnsiTheme="majorHAnsi"/>
          <w:sz w:val="28"/>
        </w:rPr>
        <w:t xml:space="preserve"> </w:t>
      </w:r>
      <w:proofErr w:type="spellStart"/>
      <w:r w:rsidRPr="003A210B">
        <w:rPr>
          <w:rFonts w:asciiTheme="majorHAnsi" w:hAnsiTheme="majorHAnsi"/>
          <w:sz w:val="28"/>
        </w:rPr>
        <w:t>hidup</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sebagai</w:t>
      </w:r>
      <w:proofErr w:type="spellEnd"/>
      <w:r w:rsidRPr="003A210B">
        <w:rPr>
          <w:rFonts w:asciiTheme="majorHAnsi" w:hAnsiTheme="majorHAnsi"/>
          <w:sz w:val="28"/>
        </w:rPr>
        <w:t xml:space="preserve"> </w:t>
      </w:r>
      <w:proofErr w:type="spellStart"/>
      <w:r w:rsidRPr="003A210B">
        <w:rPr>
          <w:rFonts w:asciiTheme="majorHAnsi" w:hAnsiTheme="majorHAnsi"/>
          <w:sz w:val="28"/>
        </w:rPr>
        <w:t>kunci</w:t>
      </w:r>
      <w:proofErr w:type="spellEnd"/>
      <w:r w:rsidRPr="003A210B">
        <w:rPr>
          <w:rFonts w:asciiTheme="majorHAnsi" w:hAnsiTheme="majorHAnsi"/>
          <w:sz w:val="28"/>
        </w:rPr>
        <w:t xml:space="preserve"> </w:t>
      </w:r>
      <w:proofErr w:type="spellStart"/>
      <w:r w:rsidRPr="003A210B">
        <w:rPr>
          <w:rFonts w:asciiTheme="majorHAnsi" w:hAnsiTheme="majorHAnsi"/>
          <w:sz w:val="28"/>
        </w:rPr>
        <w:t>bagi</w:t>
      </w:r>
      <w:proofErr w:type="spellEnd"/>
      <w:r w:rsidRPr="003A210B">
        <w:rPr>
          <w:rFonts w:asciiTheme="majorHAnsi" w:hAnsiTheme="majorHAnsi"/>
          <w:sz w:val="28"/>
        </w:rPr>
        <w:t xml:space="preserve"> </w:t>
      </w:r>
      <w:proofErr w:type="spellStart"/>
      <w:r w:rsidRPr="003A210B">
        <w:rPr>
          <w:rFonts w:asciiTheme="majorHAnsi" w:hAnsiTheme="majorHAnsi"/>
          <w:sz w:val="28"/>
        </w:rPr>
        <w:t>sebuah</w:t>
      </w:r>
      <w:proofErr w:type="spellEnd"/>
      <w:r w:rsidRPr="003A210B">
        <w:rPr>
          <w:rFonts w:asciiTheme="majorHAnsi" w:hAnsiTheme="majorHAnsi"/>
          <w:sz w:val="28"/>
        </w:rPr>
        <w:t xml:space="preserve"> </w:t>
      </w:r>
      <w:proofErr w:type="spellStart"/>
      <w:r w:rsidRPr="003A210B">
        <w:rPr>
          <w:rFonts w:asciiTheme="majorHAnsi" w:hAnsiTheme="majorHAnsi"/>
          <w:sz w:val="28"/>
        </w:rPr>
        <w:t>peradaban</w:t>
      </w:r>
      <w:proofErr w:type="spellEnd"/>
      <w:r w:rsidRPr="003A210B">
        <w:rPr>
          <w:rFonts w:asciiTheme="majorHAnsi" w:hAnsiTheme="majorHAnsi"/>
          <w:sz w:val="28"/>
        </w:rPr>
        <w:t>.</w:t>
      </w:r>
      <w:proofErr w:type="gramEnd"/>
      <w:r w:rsidRPr="003A210B">
        <w:rPr>
          <w:rFonts w:asciiTheme="majorHAnsi" w:hAnsiTheme="majorHAnsi"/>
          <w:sz w:val="28"/>
        </w:rPr>
        <w:t xml:space="preserve"> </w:t>
      </w:r>
      <w:proofErr w:type="spellStart"/>
      <w:r w:rsidRPr="003A210B">
        <w:rPr>
          <w:rFonts w:asciiTheme="majorHAnsi" w:hAnsiTheme="majorHAnsi"/>
          <w:sz w:val="28"/>
        </w:rPr>
        <w:t>Oleh</w:t>
      </w:r>
      <w:proofErr w:type="spellEnd"/>
      <w:r w:rsidRPr="003A210B">
        <w:rPr>
          <w:rFonts w:asciiTheme="majorHAnsi" w:hAnsiTheme="majorHAnsi"/>
          <w:sz w:val="28"/>
        </w:rPr>
        <w:t xml:space="preserve"> </w:t>
      </w:r>
      <w:proofErr w:type="spellStart"/>
      <w:r w:rsidRPr="003A210B">
        <w:rPr>
          <w:rFonts w:asciiTheme="majorHAnsi" w:hAnsiTheme="majorHAnsi"/>
          <w:sz w:val="28"/>
        </w:rPr>
        <w:t>itu</w:t>
      </w:r>
      <w:proofErr w:type="spellEnd"/>
      <w:r w:rsidRPr="003A210B">
        <w:rPr>
          <w:rFonts w:asciiTheme="majorHAnsi" w:hAnsiTheme="majorHAnsi"/>
          <w:sz w:val="28"/>
        </w:rPr>
        <w:t xml:space="preserve"> </w:t>
      </w:r>
      <w:proofErr w:type="spellStart"/>
      <w:r w:rsidRPr="003A210B">
        <w:rPr>
          <w:rFonts w:asciiTheme="majorHAnsi" w:hAnsiTheme="majorHAnsi"/>
          <w:sz w:val="28"/>
        </w:rPr>
        <w:t>tidak</w:t>
      </w:r>
      <w:proofErr w:type="spellEnd"/>
      <w:r w:rsidRPr="003A210B">
        <w:rPr>
          <w:rFonts w:asciiTheme="majorHAnsi" w:hAnsiTheme="majorHAnsi"/>
          <w:sz w:val="28"/>
        </w:rPr>
        <w:t xml:space="preserve"> </w:t>
      </w:r>
      <w:proofErr w:type="spellStart"/>
      <w:r w:rsidRPr="003A210B">
        <w:rPr>
          <w:rFonts w:asciiTheme="majorHAnsi" w:hAnsiTheme="majorHAnsi"/>
          <w:sz w:val="28"/>
        </w:rPr>
        <w:t>dapat</w:t>
      </w:r>
      <w:proofErr w:type="spellEnd"/>
      <w:r w:rsidRPr="003A210B">
        <w:rPr>
          <w:rFonts w:asciiTheme="majorHAnsi" w:hAnsiTheme="majorHAnsi"/>
          <w:sz w:val="28"/>
        </w:rPr>
        <w:t xml:space="preserve"> </w:t>
      </w:r>
      <w:proofErr w:type="spellStart"/>
      <w:r w:rsidRPr="003A210B">
        <w:rPr>
          <w:rFonts w:asciiTheme="majorHAnsi" w:hAnsiTheme="majorHAnsi"/>
          <w:sz w:val="28"/>
        </w:rPr>
        <w:t>dipungkiri</w:t>
      </w:r>
      <w:proofErr w:type="spellEnd"/>
      <w:r w:rsidRPr="003A210B">
        <w:rPr>
          <w:rFonts w:asciiTheme="majorHAnsi" w:hAnsiTheme="majorHAnsi"/>
          <w:sz w:val="28"/>
        </w:rPr>
        <w:t xml:space="preserve"> </w:t>
      </w:r>
      <w:proofErr w:type="spellStart"/>
      <w:r w:rsidRPr="003A210B">
        <w:rPr>
          <w:rFonts w:asciiTheme="majorHAnsi" w:hAnsiTheme="majorHAnsi"/>
          <w:sz w:val="28"/>
        </w:rPr>
        <w:t>oleh</w:t>
      </w:r>
      <w:proofErr w:type="spellEnd"/>
      <w:r w:rsidRPr="003A210B">
        <w:rPr>
          <w:rFonts w:asciiTheme="majorHAnsi" w:hAnsiTheme="majorHAnsi"/>
          <w:sz w:val="28"/>
        </w:rPr>
        <w:t xml:space="preserve"> </w:t>
      </w:r>
      <w:proofErr w:type="spellStart"/>
      <w:r w:rsidRPr="003A210B">
        <w:rPr>
          <w:rFonts w:asciiTheme="majorHAnsi" w:hAnsiTheme="majorHAnsi"/>
          <w:sz w:val="28"/>
        </w:rPr>
        <w:t>mana-mana</w:t>
      </w:r>
      <w:proofErr w:type="spellEnd"/>
      <w:r w:rsidRPr="003A210B">
        <w:rPr>
          <w:rFonts w:asciiTheme="majorHAnsi" w:hAnsiTheme="majorHAnsi"/>
          <w:sz w:val="28"/>
        </w:rPr>
        <w:t xml:space="preserve"> </w:t>
      </w:r>
      <w:proofErr w:type="spellStart"/>
      <w:r w:rsidRPr="003A210B">
        <w:rPr>
          <w:rFonts w:asciiTheme="majorHAnsi" w:hAnsiTheme="majorHAnsi"/>
          <w:sz w:val="28"/>
        </w:rPr>
        <w:t>umat</w:t>
      </w:r>
      <w:proofErr w:type="spellEnd"/>
      <w:r w:rsidRPr="003A210B">
        <w:rPr>
          <w:rFonts w:asciiTheme="majorHAnsi" w:hAnsiTheme="majorHAnsi"/>
          <w:sz w:val="28"/>
        </w:rPr>
        <w:t xml:space="preserve"> </w:t>
      </w:r>
      <w:proofErr w:type="spellStart"/>
      <w:r w:rsidRPr="003A210B">
        <w:rPr>
          <w:rFonts w:asciiTheme="majorHAnsi" w:hAnsiTheme="majorHAnsi"/>
          <w:sz w:val="28"/>
        </w:rPr>
        <w:t>terhadap</w:t>
      </w:r>
      <w:proofErr w:type="spellEnd"/>
      <w:r w:rsidRPr="003A210B">
        <w:rPr>
          <w:rFonts w:asciiTheme="majorHAnsi" w:hAnsiTheme="majorHAnsi"/>
          <w:sz w:val="28"/>
        </w:rPr>
        <w:t xml:space="preserve"> </w:t>
      </w:r>
      <w:proofErr w:type="spellStart"/>
      <w:r w:rsidRPr="003A210B">
        <w:rPr>
          <w:rFonts w:asciiTheme="majorHAnsi" w:hAnsiTheme="majorHAnsi"/>
          <w:sz w:val="28"/>
        </w:rPr>
        <w:t>pentingnya</w:t>
      </w:r>
      <w:proofErr w:type="spellEnd"/>
      <w:r w:rsidRPr="003A210B">
        <w:rPr>
          <w:rFonts w:asciiTheme="majorHAnsi" w:hAnsiTheme="majorHAnsi"/>
          <w:sz w:val="28"/>
        </w:rPr>
        <w:t xml:space="preserve"> </w:t>
      </w:r>
      <w:proofErr w:type="spellStart"/>
      <w:r w:rsidRPr="003A210B">
        <w:rPr>
          <w:rFonts w:asciiTheme="majorHAnsi" w:hAnsiTheme="majorHAnsi"/>
          <w:sz w:val="28"/>
        </w:rPr>
        <w:t>pendidikan</w:t>
      </w:r>
      <w:proofErr w:type="spellEnd"/>
      <w:r w:rsidRPr="003A210B">
        <w:rPr>
          <w:rFonts w:asciiTheme="majorHAnsi" w:hAnsiTheme="majorHAnsi"/>
          <w:sz w:val="28"/>
        </w:rPr>
        <w:t xml:space="preserve">, </w:t>
      </w:r>
      <w:proofErr w:type="spellStart"/>
      <w:r w:rsidRPr="003A210B">
        <w:rPr>
          <w:rFonts w:asciiTheme="majorHAnsi" w:hAnsiTheme="majorHAnsi"/>
          <w:sz w:val="28"/>
        </w:rPr>
        <w:t>tanpa</w:t>
      </w:r>
      <w:proofErr w:type="spellEnd"/>
      <w:r w:rsidRPr="003A210B">
        <w:rPr>
          <w:rFonts w:asciiTheme="majorHAnsi" w:hAnsiTheme="majorHAnsi"/>
          <w:sz w:val="28"/>
        </w:rPr>
        <w:t xml:space="preserve"> </w:t>
      </w:r>
      <w:proofErr w:type="spellStart"/>
      <w:r w:rsidRPr="003A210B">
        <w:rPr>
          <w:rFonts w:asciiTheme="majorHAnsi" w:hAnsiTheme="majorHAnsi"/>
          <w:sz w:val="28"/>
        </w:rPr>
        <w:t>pendidikan</w:t>
      </w:r>
      <w:proofErr w:type="spellEnd"/>
      <w:r w:rsidRPr="003A210B">
        <w:rPr>
          <w:rFonts w:asciiTheme="majorHAnsi" w:hAnsiTheme="majorHAnsi"/>
          <w:sz w:val="28"/>
        </w:rPr>
        <w:t xml:space="preserve"> </w:t>
      </w:r>
      <w:r w:rsidR="00AC3A01">
        <w:rPr>
          <w:rFonts w:asciiTheme="majorHAnsi" w:hAnsiTheme="majorHAnsi"/>
          <w:sz w:val="28"/>
        </w:rPr>
        <w:t xml:space="preserve">yang </w:t>
      </w:r>
      <w:proofErr w:type="spellStart"/>
      <w:r w:rsidR="00AC3A01">
        <w:rPr>
          <w:rFonts w:asciiTheme="majorHAnsi" w:hAnsiTheme="majorHAnsi"/>
          <w:sz w:val="28"/>
        </w:rPr>
        <w:t>baik</w:t>
      </w:r>
      <w:proofErr w:type="spellEnd"/>
      <w:r w:rsidR="00AC3A01">
        <w:rPr>
          <w:rFonts w:asciiTheme="majorHAnsi" w:hAnsiTheme="majorHAnsi"/>
          <w:sz w:val="28"/>
        </w:rPr>
        <w:t xml:space="preserve"> </w:t>
      </w:r>
      <w:proofErr w:type="spellStart"/>
      <w:r w:rsidR="00AC3A01">
        <w:rPr>
          <w:rFonts w:asciiTheme="majorHAnsi" w:hAnsiTheme="majorHAnsi"/>
          <w:sz w:val="28"/>
        </w:rPr>
        <w:t>maka</w:t>
      </w:r>
      <w:proofErr w:type="spellEnd"/>
      <w:r w:rsidR="00AC3A01">
        <w:rPr>
          <w:rFonts w:asciiTheme="majorHAnsi" w:hAnsiTheme="majorHAnsi"/>
          <w:sz w:val="28"/>
        </w:rPr>
        <w:t xml:space="preserve"> </w:t>
      </w:r>
      <w:proofErr w:type="spellStart"/>
      <w:r w:rsidR="00AC3A01">
        <w:rPr>
          <w:rFonts w:asciiTheme="majorHAnsi" w:hAnsiTheme="majorHAnsi"/>
          <w:sz w:val="28"/>
        </w:rPr>
        <w:t>suatu</w:t>
      </w:r>
      <w:proofErr w:type="spellEnd"/>
      <w:r w:rsidR="00AC3A01">
        <w:rPr>
          <w:rFonts w:asciiTheme="majorHAnsi" w:hAnsiTheme="majorHAnsi"/>
          <w:sz w:val="28"/>
        </w:rPr>
        <w:t xml:space="preserve"> </w:t>
      </w:r>
      <w:proofErr w:type="spellStart"/>
      <w:r w:rsidR="00AC3A01">
        <w:rPr>
          <w:rFonts w:asciiTheme="majorHAnsi" w:hAnsiTheme="majorHAnsi"/>
          <w:sz w:val="28"/>
        </w:rPr>
        <w:t>uma</w:t>
      </w:r>
      <w:r w:rsidRPr="003A210B">
        <w:rPr>
          <w:rFonts w:asciiTheme="majorHAnsi" w:hAnsiTheme="majorHAnsi"/>
          <w:sz w:val="28"/>
        </w:rPr>
        <w:t>t</w:t>
      </w:r>
      <w:proofErr w:type="spellEnd"/>
      <w:r w:rsidRPr="003A210B">
        <w:rPr>
          <w:rFonts w:asciiTheme="majorHAnsi" w:hAnsiTheme="majorHAnsi"/>
          <w:sz w:val="28"/>
        </w:rPr>
        <w:t xml:space="preserve"> </w:t>
      </w:r>
      <w:proofErr w:type="spellStart"/>
      <w:r w:rsidRPr="003A210B">
        <w:rPr>
          <w:rFonts w:asciiTheme="majorHAnsi" w:hAnsiTheme="majorHAnsi"/>
          <w:sz w:val="28"/>
        </w:rPr>
        <w:t>tak</w:t>
      </w:r>
      <w:proofErr w:type="spellEnd"/>
      <w:r w:rsidR="007D2FDD" w:rsidRPr="003A210B">
        <w:rPr>
          <w:rFonts w:asciiTheme="majorHAnsi" w:hAnsiTheme="majorHAnsi"/>
          <w:sz w:val="28"/>
        </w:rPr>
        <w:t xml:space="preserve"> </w:t>
      </w:r>
      <w:proofErr w:type="spellStart"/>
      <w:proofErr w:type="gramStart"/>
      <w:r w:rsidR="007D2FDD" w:rsidRPr="003A210B">
        <w:rPr>
          <w:rFonts w:asciiTheme="majorHAnsi" w:hAnsiTheme="majorHAnsi"/>
          <w:sz w:val="28"/>
        </w:rPr>
        <w:t>akan</w:t>
      </w:r>
      <w:proofErr w:type="spellEnd"/>
      <w:proofErr w:type="gramEnd"/>
      <w:r w:rsidRPr="003A210B">
        <w:rPr>
          <w:rFonts w:asciiTheme="majorHAnsi" w:hAnsiTheme="majorHAnsi"/>
          <w:sz w:val="28"/>
        </w:rPr>
        <w:t xml:space="preserve"> </w:t>
      </w:r>
      <w:proofErr w:type="spellStart"/>
      <w:r w:rsidRPr="003A210B">
        <w:rPr>
          <w:rFonts w:asciiTheme="majorHAnsi" w:hAnsiTheme="majorHAnsi"/>
          <w:sz w:val="28"/>
        </w:rPr>
        <w:t>dapat</w:t>
      </w:r>
      <w:proofErr w:type="spellEnd"/>
      <w:r w:rsidRPr="003A210B">
        <w:rPr>
          <w:rFonts w:asciiTheme="majorHAnsi" w:hAnsiTheme="majorHAnsi"/>
          <w:sz w:val="28"/>
        </w:rPr>
        <w:t xml:space="preserve"> </w:t>
      </w:r>
      <w:proofErr w:type="spellStart"/>
      <w:r w:rsidRPr="003A210B">
        <w:rPr>
          <w:rFonts w:asciiTheme="majorHAnsi" w:hAnsiTheme="majorHAnsi"/>
          <w:sz w:val="28"/>
        </w:rPr>
        <w:t>hidup</w:t>
      </w:r>
      <w:proofErr w:type="spellEnd"/>
      <w:r w:rsidRPr="003A210B">
        <w:rPr>
          <w:rFonts w:asciiTheme="majorHAnsi" w:hAnsiTheme="majorHAnsi"/>
          <w:sz w:val="28"/>
        </w:rPr>
        <w:t xml:space="preserve"> </w:t>
      </w:r>
      <w:proofErr w:type="spellStart"/>
      <w:r w:rsidRPr="003A210B">
        <w:rPr>
          <w:rFonts w:asciiTheme="majorHAnsi" w:hAnsiTheme="majorHAnsi"/>
          <w:sz w:val="28"/>
        </w:rPr>
        <w:t>dengan</w:t>
      </w:r>
      <w:proofErr w:type="spellEnd"/>
      <w:r w:rsidRPr="003A210B">
        <w:rPr>
          <w:rFonts w:asciiTheme="majorHAnsi" w:hAnsiTheme="majorHAnsi"/>
          <w:sz w:val="28"/>
        </w:rPr>
        <w:t xml:space="preserve"> </w:t>
      </w:r>
      <w:proofErr w:type="spellStart"/>
      <w:r w:rsidRPr="003A210B">
        <w:rPr>
          <w:rFonts w:asciiTheme="majorHAnsi" w:hAnsiTheme="majorHAnsi"/>
          <w:sz w:val="28"/>
        </w:rPr>
        <w:t>aman</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santosa</w:t>
      </w:r>
      <w:proofErr w:type="spellEnd"/>
      <w:r w:rsidR="001049D9" w:rsidRPr="003A210B">
        <w:rPr>
          <w:rFonts w:asciiTheme="majorHAnsi" w:hAnsiTheme="majorHAnsi"/>
          <w:sz w:val="28"/>
        </w:rPr>
        <w:t xml:space="preserve">. </w:t>
      </w:r>
    </w:p>
    <w:p w:rsidR="001049D9" w:rsidRPr="003A210B" w:rsidRDefault="001049D9" w:rsidP="003A210B">
      <w:pPr>
        <w:spacing w:before="100" w:beforeAutospacing="1" w:after="100" w:afterAutospacing="1"/>
        <w:ind w:firstLine="720"/>
        <w:rPr>
          <w:rFonts w:asciiTheme="majorHAnsi" w:hAnsiTheme="majorHAnsi"/>
          <w:sz w:val="28"/>
        </w:rPr>
      </w:pPr>
      <w:proofErr w:type="spellStart"/>
      <w:r w:rsidRPr="003A210B">
        <w:rPr>
          <w:rFonts w:asciiTheme="majorHAnsi" w:hAnsiTheme="majorHAnsi"/>
          <w:sz w:val="28"/>
        </w:rPr>
        <w:t>Sebenarnya</w:t>
      </w:r>
      <w:proofErr w:type="spellEnd"/>
      <w:r w:rsidRPr="003A210B">
        <w:rPr>
          <w:rFonts w:asciiTheme="majorHAnsi" w:hAnsiTheme="majorHAnsi"/>
          <w:sz w:val="28"/>
        </w:rPr>
        <w:t xml:space="preserve"> </w:t>
      </w:r>
      <w:proofErr w:type="spellStart"/>
      <w:r w:rsidRPr="003A210B">
        <w:rPr>
          <w:rFonts w:asciiTheme="majorHAnsi" w:hAnsiTheme="majorHAnsi"/>
          <w:sz w:val="28"/>
        </w:rPr>
        <w:t>pendidikan</w:t>
      </w:r>
      <w:proofErr w:type="spellEnd"/>
      <w:r w:rsidRPr="003A210B">
        <w:rPr>
          <w:rFonts w:asciiTheme="majorHAnsi" w:hAnsiTheme="majorHAnsi"/>
          <w:sz w:val="28"/>
        </w:rPr>
        <w:t xml:space="preserve"> </w:t>
      </w:r>
      <w:proofErr w:type="spellStart"/>
      <w:r w:rsidRPr="003A210B">
        <w:rPr>
          <w:rFonts w:asciiTheme="majorHAnsi" w:hAnsiTheme="majorHAnsi"/>
          <w:sz w:val="28"/>
        </w:rPr>
        <w:t>itu</w:t>
      </w:r>
      <w:proofErr w:type="spellEnd"/>
      <w:r w:rsidRPr="003A210B">
        <w:rPr>
          <w:rFonts w:asciiTheme="majorHAnsi" w:hAnsiTheme="majorHAnsi"/>
          <w:sz w:val="28"/>
        </w:rPr>
        <w:t xml:space="preserve"> </w:t>
      </w:r>
      <w:proofErr w:type="spellStart"/>
      <w:r w:rsidRPr="003A210B">
        <w:rPr>
          <w:rFonts w:asciiTheme="majorHAnsi" w:hAnsiTheme="majorHAnsi"/>
          <w:sz w:val="28"/>
        </w:rPr>
        <w:t>bukan</w:t>
      </w:r>
      <w:proofErr w:type="spellEnd"/>
      <w:r w:rsidRPr="003A210B">
        <w:rPr>
          <w:rFonts w:asciiTheme="majorHAnsi" w:hAnsiTheme="majorHAnsi"/>
          <w:sz w:val="28"/>
        </w:rPr>
        <w:t xml:space="preserve"> </w:t>
      </w:r>
      <w:proofErr w:type="spellStart"/>
      <w:r w:rsidRPr="003A210B">
        <w:rPr>
          <w:rFonts w:asciiTheme="majorHAnsi" w:hAnsiTheme="majorHAnsi"/>
          <w:sz w:val="28"/>
        </w:rPr>
        <w:t>hanyalah</w:t>
      </w:r>
      <w:proofErr w:type="spellEnd"/>
      <w:r w:rsidRPr="003A210B">
        <w:rPr>
          <w:rFonts w:asciiTheme="majorHAnsi" w:hAnsiTheme="majorHAnsi"/>
          <w:sz w:val="28"/>
        </w:rPr>
        <w:t xml:space="preserve"> </w:t>
      </w:r>
      <w:proofErr w:type="spellStart"/>
      <w:r w:rsidRPr="003A210B">
        <w:rPr>
          <w:rFonts w:asciiTheme="majorHAnsi" w:hAnsiTheme="majorHAnsi"/>
          <w:sz w:val="28"/>
        </w:rPr>
        <w:t>penting</w:t>
      </w:r>
      <w:proofErr w:type="spellEnd"/>
      <w:r w:rsidRPr="003A210B">
        <w:rPr>
          <w:rFonts w:asciiTheme="majorHAnsi" w:hAnsiTheme="majorHAnsi"/>
          <w:sz w:val="28"/>
        </w:rPr>
        <w:t xml:space="preserve"> </w:t>
      </w:r>
      <w:proofErr w:type="spellStart"/>
      <w:r w:rsidRPr="003A210B">
        <w:rPr>
          <w:rFonts w:asciiTheme="majorHAnsi" w:hAnsiTheme="majorHAnsi"/>
          <w:sz w:val="28"/>
        </w:rPr>
        <w:t>bagi</w:t>
      </w:r>
      <w:proofErr w:type="spellEnd"/>
      <w:r w:rsidRPr="003A210B">
        <w:rPr>
          <w:rFonts w:asciiTheme="majorHAnsi" w:hAnsiTheme="majorHAnsi"/>
          <w:sz w:val="28"/>
        </w:rPr>
        <w:t xml:space="preserve"> </w:t>
      </w:r>
      <w:proofErr w:type="spellStart"/>
      <w:r w:rsidRPr="003A210B">
        <w:rPr>
          <w:rFonts w:asciiTheme="majorHAnsi" w:hAnsiTheme="majorHAnsi"/>
          <w:sz w:val="28"/>
        </w:rPr>
        <w:t>manusia</w:t>
      </w:r>
      <w:proofErr w:type="spellEnd"/>
      <w:r w:rsidRPr="003A210B">
        <w:rPr>
          <w:rFonts w:asciiTheme="majorHAnsi" w:hAnsiTheme="majorHAnsi"/>
          <w:sz w:val="28"/>
        </w:rPr>
        <w:t xml:space="preserve"> </w:t>
      </w:r>
      <w:proofErr w:type="spellStart"/>
      <w:r w:rsidRPr="003A210B">
        <w:rPr>
          <w:rFonts w:asciiTheme="majorHAnsi" w:hAnsiTheme="majorHAnsi"/>
          <w:sz w:val="28"/>
        </w:rPr>
        <w:t>sahaja</w:t>
      </w:r>
      <w:proofErr w:type="spellEnd"/>
      <w:r w:rsidR="003A210B">
        <w:rPr>
          <w:rFonts w:asciiTheme="majorHAnsi" w:hAnsiTheme="majorHAnsi"/>
          <w:sz w:val="28"/>
        </w:rPr>
        <w:t>,</w:t>
      </w:r>
      <w:r w:rsidRPr="003A210B">
        <w:rPr>
          <w:rFonts w:asciiTheme="majorHAnsi" w:hAnsiTheme="majorHAnsi"/>
          <w:sz w:val="28"/>
        </w:rPr>
        <w:t xml:space="preserve"> </w:t>
      </w:r>
      <w:proofErr w:type="spellStart"/>
      <w:r w:rsidRPr="003A210B">
        <w:rPr>
          <w:rFonts w:asciiTheme="majorHAnsi" w:hAnsiTheme="majorHAnsi"/>
          <w:sz w:val="28"/>
        </w:rPr>
        <w:t>tetapi</w:t>
      </w:r>
      <w:proofErr w:type="spellEnd"/>
      <w:r w:rsidRPr="003A210B">
        <w:rPr>
          <w:rFonts w:asciiTheme="majorHAnsi" w:hAnsiTheme="majorHAnsi"/>
          <w:sz w:val="28"/>
        </w:rPr>
        <w:t xml:space="preserve"> </w:t>
      </w:r>
      <w:proofErr w:type="spellStart"/>
      <w:r w:rsidRPr="003A210B">
        <w:rPr>
          <w:rFonts w:asciiTheme="majorHAnsi" w:hAnsiTheme="majorHAnsi"/>
          <w:sz w:val="28"/>
        </w:rPr>
        <w:t>ia</w:t>
      </w:r>
      <w:proofErr w:type="spellEnd"/>
      <w:r w:rsidRPr="003A210B">
        <w:rPr>
          <w:rFonts w:asciiTheme="majorHAnsi" w:hAnsiTheme="majorHAnsi"/>
          <w:sz w:val="28"/>
        </w:rPr>
        <w:t xml:space="preserve"> </w:t>
      </w:r>
      <w:proofErr w:type="spellStart"/>
      <w:r w:rsidRPr="003A210B">
        <w:rPr>
          <w:rFonts w:asciiTheme="majorHAnsi" w:hAnsiTheme="majorHAnsi"/>
          <w:sz w:val="28"/>
        </w:rPr>
        <w:t>adalah</w:t>
      </w:r>
      <w:proofErr w:type="spellEnd"/>
      <w:r w:rsidRPr="003A210B">
        <w:rPr>
          <w:rFonts w:asciiTheme="majorHAnsi" w:hAnsiTheme="majorHAnsi"/>
          <w:sz w:val="28"/>
        </w:rPr>
        <w:t xml:space="preserve"> </w:t>
      </w:r>
      <w:proofErr w:type="spellStart"/>
      <w:r w:rsidRPr="003A210B">
        <w:rPr>
          <w:rFonts w:asciiTheme="majorHAnsi" w:hAnsiTheme="majorHAnsi"/>
          <w:sz w:val="28"/>
        </w:rPr>
        <w:t>penting</w:t>
      </w:r>
      <w:proofErr w:type="spellEnd"/>
      <w:r w:rsidRPr="003A210B">
        <w:rPr>
          <w:rFonts w:asciiTheme="majorHAnsi" w:hAnsiTheme="majorHAnsi"/>
          <w:sz w:val="28"/>
        </w:rPr>
        <w:t xml:space="preserve"> </w:t>
      </w:r>
      <w:proofErr w:type="spellStart"/>
      <w:r w:rsidRPr="003A210B">
        <w:rPr>
          <w:rFonts w:asciiTheme="majorHAnsi" w:hAnsiTheme="majorHAnsi"/>
          <w:sz w:val="28"/>
        </w:rPr>
        <w:t>baik</w:t>
      </w:r>
      <w:proofErr w:type="spellEnd"/>
      <w:r w:rsidRPr="003A210B">
        <w:rPr>
          <w:rFonts w:asciiTheme="majorHAnsi" w:hAnsiTheme="majorHAnsi"/>
          <w:sz w:val="28"/>
        </w:rPr>
        <w:t xml:space="preserve"> </w:t>
      </w:r>
      <w:proofErr w:type="spellStart"/>
      <w:r w:rsidRPr="003A210B">
        <w:rPr>
          <w:rFonts w:asciiTheme="majorHAnsi" w:hAnsiTheme="majorHAnsi"/>
          <w:sz w:val="28"/>
        </w:rPr>
        <w:t>secara</w:t>
      </w:r>
      <w:proofErr w:type="spellEnd"/>
      <w:r w:rsidRPr="003A210B">
        <w:rPr>
          <w:rFonts w:asciiTheme="majorHAnsi" w:hAnsiTheme="majorHAnsi"/>
          <w:sz w:val="28"/>
        </w:rPr>
        <w:t xml:space="preserve"> </w:t>
      </w:r>
      <w:proofErr w:type="spellStart"/>
      <w:r w:rsidRPr="003A210B">
        <w:rPr>
          <w:rFonts w:asciiTheme="majorHAnsi" w:hAnsiTheme="majorHAnsi"/>
          <w:sz w:val="28"/>
        </w:rPr>
        <w:t>tersurat</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juga</w:t>
      </w:r>
      <w:proofErr w:type="spellEnd"/>
      <w:r w:rsidRPr="003A210B">
        <w:rPr>
          <w:rFonts w:asciiTheme="majorHAnsi" w:hAnsiTheme="majorHAnsi"/>
          <w:sz w:val="28"/>
        </w:rPr>
        <w:t xml:space="preserve"> </w:t>
      </w:r>
      <w:proofErr w:type="spellStart"/>
      <w:r w:rsidRPr="003A210B">
        <w:rPr>
          <w:rFonts w:asciiTheme="majorHAnsi" w:hAnsiTheme="majorHAnsi"/>
          <w:sz w:val="28"/>
        </w:rPr>
        <w:t>tersirat</w:t>
      </w:r>
      <w:proofErr w:type="spellEnd"/>
      <w:r w:rsidRPr="003A210B">
        <w:rPr>
          <w:rFonts w:asciiTheme="majorHAnsi" w:hAnsiTheme="majorHAnsi"/>
          <w:sz w:val="28"/>
        </w:rPr>
        <w:t xml:space="preserve">, </w:t>
      </w:r>
      <w:proofErr w:type="spellStart"/>
      <w:r w:rsidRPr="003A210B">
        <w:rPr>
          <w:rFonts w:asciiTheme="majorHAnsi" w:hAnsiTheme="majorHAnsi"/>
          <w:sz w:val="28"/>
        </w:rPr>
        <w:t>apakah</w:t>
      </w:r>
      <w:proofErr w:type="spellEnd"/>
      <w:r w:rsidRPr="003A210B">
        <w:rPr>
          <w:rFonts w:asciiTheme="majorHAnsi" w:hAnsiTheme="majorHAnsi"/>
          <w:sz w:val="28"/>
        </w:rPr>
        <w:t xml:space="preserve"> </w:t>
      </w:r>
      <w:proofErr w:type="spellStart"/>
      <w:r w:rsidRPr="003A210B">
        <w:rPr>
          <w:rFonts w:asciiTheme="majorHAnsi" w:hAnsiTheme="majorHAnsi"/>
          <w:sz w:val="28"/>
        </w:rPr>
        <w:t>ia</w:t>
      </w:r>
      <w:proofErr w:type="spellEnd"/>
      <w:r w:rsidRPr="003A210B">
        <w:rPr>
          <w:rFonts w:asciiTheme="majorHAnsi" w:hAnsiTheme="majorHAnsi"/>
          <w:sz w:val="28"/>
        </w:rPr>
        <w:t xml:space="preserve"> </w:t>
      </w:r>
      <w:proofErr w:type="spellStart"/>
      <w:r w:rsidRPr="003A210B">
        <w:rPr>
          <w:rFonts w:asciiTheme="majorHAnsi" w:hAnsiTheme="majorHAnsi"/>
          <w:sz w:val="28"/>
        </w:rPr>
        <w:t>manusia</w:t>
      </w:r>
      <w:proofErr w:type="spellEnd"/>
      <w:r w:rsidRPr="003A210B">
        <w:rPr>
          <w:rFonts w:asciiTheme="majorHAnsi" w:hAnsiTheme="majorHAnsi"/>
          <w:sz w:val="28"/>
        </w:rPr>
        <w:t xml:space="preserve">, </w:t>
      </w:r>
      <w:proofErr w:type="spellStart"/>
      <w:r w:rsidRPr="003A210B">
        <w:rPr>
          <w:rFonts w:asciiTheme="majorHAnsi" w:hAnsiTheme="majorHAnsi"/>
          <w:sz w:val="28"/>
        </w:rPr>
        <w:t>binatang</w:t>
      </w:r>
      <w:proofErr w:type="spellEnd"/>
      <w:r w:rsidRPr="003A210B">
        <w:rPr>
          <w:rFonts w:asciiTheme="majorHAnsi" w:hAnsiTheme="majorHAnsi"/>
          <w:sz w:val="28"/>
        </w:rPr>
        <w:t xml:space="preserve">, </w:t>
      </w:r>
      <w:proofErr w:type="spellStart"/>
      <w:r w:rsidRPr="003A210B">
        <w:rPr>
          <w:rFonts w:asciiTheme="majorHAnsi" w:hAnsiTheme="majorHAnsi"/>
          <w:sz w:val="28"/>
        </w:rPr>
        <w:t>tumbuha-tumbuhan</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seluruh</w:t>
      </w:r>
      <w:proofErr w:type="spellEnd"/>
      <w:r w:rsidRPr="003A210B">
        <w:rPr>
          <w:rFonts w:asciiTheme="majorHAnsi" w:hAnsiTheme="majorHAnsi"/>
          <w:sz w:val="28"/>
        </w:rPr>
        <w:t xml:space="preserve"> </w:t>
      </w:r>
      <w:proofErr w:type="spellStart"/>
      <w:r w:rsidRPr="003A210B">
        <w:rPr>
          <w:rFonts w:asciiTheme="majorHAnsi" w:hAnsiTheme="majorHAnsi"/>
          <w:sz w:val="28"/>
        </w:rPr>
        <w:t>cakrawala</w:t>
      </w:r>
      <w:proofErr w:type="spellEnd"/>
      <w:r w:rsidRPr="003A210B">
        <w:rPr>
          <w:rFonts w:asciiTheme="majorHAnsi" w:hAnsiTheme="majorHAnsi"/>
          <w:sz w:val="28"/>
        </w:rPr>
        <w:t xml:space="preserve"> </w:t>
      </w:r>
      <w:proofErr w:type="spellStart"/>
      <w:r w:rsidRPr="003A210B">
        <w:rPr>
          <w:rFonts w:asciiTheme="majorHAnsi" w:hAnsiTheme="majorHAnsi"/>
          <w:sz w:val="28"/>
        </w:rPr>
        <w:t>ini</w:t>
      </w:r>
      <w:proofErr w:type="spellEnd"/>
      <w:r w:rsidR="003A210B">
        <w:rPr>
          <w:rFonts w:asciiTheme="majorHAnsi" w:hAnsiTheme="majorHAnsi"/>
          <w:sz w:val="28"/>
        </w:rPr>
        <w:t>,</w:t>
      </w:r>
      <w:r w:rsidRPr="003A210B">
        <w:rPr>
          <w:rFonts w:asciiTheme="majorHAnsi" w:hAnsiTheme="majorHAnsi"/>
          <w:sz w:val="28"/>
        </w:rPr>
        <w:t xml:space="preserve"> </w:t>
      </w:r>
      <w:proofErr w:type="spellStart"/>
      <w:r w:rsidRPr="003A210B">
        <w:rPr>
          <w:rFonts w:asciiTheme="majorHAnsi" w:hAnsiTheme="majorHAnsi"/>
          <w:sz w:val="28"/>
        </w:rPr>
        <w:t>dikarenakan</w:t>
      </w:r>
      <w:proofErr w:type="spellEnd"/>
      <w:r w:rsidRPr="003A210B">
        <w:rPr>
          <w:rFonts w:asciiTheme="majorHAnsi" w:hAnsiTheme="majorHAnsi"/>
          <w:sz w:val="28"/>
        </w:rPr>
        <w:t xml:space="preserve"> </w:t>
      </w:r>
      <w:proofErr w:type="spellStart"/>
      <w:r w:rsidRPr="003A210B">
        <w:rPr>
          <w:rFonts w:asciiTheme="majorHAnsi" w:hAnsiTheme="majorHAnsi"/>
          <w:sz w:val="28"/>
        </w:rPr>
        <w:t>bahwa</w:t>
      </w:r>
      <w:proofErr w:type="spellEnd"/>
      <w:r w:rsidRPr="003A210B">
        <w:rPr>
          <w:rFonts w:asciiTheme="majorHAnsi" w:hAnsiTheme="majorHAnsi"/>
          <w:sz w:val="28"/>
        </w:rPr>
        <w:t xml:space="preserve"> </w:t>
      </w:r>
      <w:proofErr w:type="spellStart"/>
      <w:r w:rsidRPr="003A210B">
        <w:rPr>
          <w:rFonts w:asciiTheme="majorHAnsi" w:hAnsiTheme="majorHAnsi"/>
          <w:sz w:val="28"/>
        </w:rPr>
        <w:t>pendidikan</w:t>
      </w:r>
      <w:proofErr w:type="spellEnd"/>
      <w:r w:rsidRPr="003A210B">
        <w:rPr>
          <w:rFonts w:asciiTheme="majorHAnsi" w:hAnsiTheme="majorHAnsi"/>
          <w:sz w:val="28"/>
        </w:rPr>
        <w:t xml:space="preserve"> </w:t>
      </w:r>
      <w:proofErr w:type="spellStart"/>
      <w:r w:rsidRPr="003A210B">
        <w:rPr>
          <w:rFonts w:asciiTheme="majorHAnsi" w:hAnsiTheme="majorHAnsi"/>
          <w:sz w:val="28"/>
        </w:rPr>
        <w:t>manusia</w:t>
      </w:r>
      <w:proofErr w:type="spellEnd"/>
      <w:r w:rsidRPr="003A210B">
        <w:rPr>
          <w:rFonts w:asciiTheme="majorHAnsi" w:hAnsiTheme="majorHAnsi"/>
          <w:sz w:val="28"/>
        </w:rPr>
        <w:t xml:space="preserve"> </w:t>
      </w:r>
      <w:proofErr w:type="spellStart"/>
      <w:r w:rsidRPr="003A210B">
        <w:rPr>
          <w:rFonts w:asciiTheme="majorHAnsi" w:hAnsiTheme="majorHAnsi"/>
          <w:sz w:val="28"/>
        </w:rPr>
        <w:t>inilah</w:t>
      </w:r>
      <w:proofErr w:type="spellEnd"/>
      <w:r w:rsidRPr="003A210B">
        <w:rPr>
          <w:rFonts w:asciiTheme="majorHAnsi" w:hAnsiTheme="majorHAnsi"/>
          <w:sz w:val="28"/>
        </w:rPr>
        <w:t xml:space="preserve"> yang </w:t>
      </w:r>
      <w:proofErr w:type="spellStart"/>
      <w:r w:rsidRPr="003A210B">
        <w:rPr>
          <w:rFonts w:asciiTheme="majorHAnsi" w:hAnsiTheme="majorHAnsi"/>
          <w:sz w:val="28"/>
        </w:rPr>
        <w:t>dapat</w:t>
      </w:r>
      <w:proofErr w:type="spellEnd"/>
      <w:r w:rsidRPr="003A210B">
        <w:rPr>
          <w:rFonts w:asciiTheme="majorHAnsi" w:hAnsiTheme="majorHAnsi"/>
          <w:sz w:val="28"/>
        </w:rPr>
        <w:t xml:space="preserve"> </w:t>
      </w:r>
      <w:proofErr w:type="spellStart"/>
      <w:r w:rsidRPr="003A210B">
        <w:rPr>
          <w:rFonts w:asciiTheme="majorHAnsi" w:hAnsiTheme="majorHAnsi"/>
          <w:sz w:val="28"/>
        </w:rPr>
        <w:t>menciptakan</w:t>
      </w:r>
      <w:proofErr w:type="spellEnd"/>
      <w:r w:rsidRPr="003A210B">
        <w:rPr>
          <w:rFonts w:asciiTheme="majorHAnsi" w:hAnsiTheme="majorHAnsi"/>
          <w:sz w:val="28"/>
        </w:rPr>
        <w:t xml:space="preserve"> </w:t>
      </w:r>
      <w:proofErr w:type="spellStart"/>
      <w:r w:rsidRPr="003A210B">
        <w:rPr>
          <w:rFonts w:asciiTheme="majorHAnsi" w:hAnsiTheme="majorHAnsi"/>
          <w:sz w:val="28"/>
        </w:rPr>
        <w:t>keamanan</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kesejahteraan</w:t>
      </w:r>
      <w:proofErr w:type="spellEnd"/>
      <w:r w:rsidR="003A210B">
        <w:rPr>
          <w:rFonts w:asciiTheme="majorHAnsi" w:hAnsiTheme="majorHAnsi"/>
          <w:sz w:val="28"/>
        </w:rPr>
        <w:t>,</w:t>
      </w:r>
      <w:r w:rsidRPr="003A210B">
        <w:rPr>
          <w:rFonts w:asciiTheme="majorHAnsi" w:hAnsiTheme="majorHAnsi"/>
          <w:sz w:val="28"/>
        </w:rPr>
        <w:t xml:space="preserve"> </w:t>
      </w:r>
      <w:proofErr w:type="spellStart"/>
      <w:r w:rsidRPr="003A210B">
        <w:rPr>
          <w:rFonts w:asciiTheme="majorHAnsi" w:hAnsiTheme="majorHAnsi"/>
          <w:sz w:val="28"/>
        </w:rPr>
        <w:t>atau</w:t>
      </w:r>
      <w:proofErr w:type="spellEnd"/>
      <w:r w:rsidRPr="003A210B">
        <w:rPr>
          <w:rFonts w:asciiTheme="majorHAnsi" w:hAnsiTheme="majorHAnsi"/>
          <w:sz w:val="28"/>
        </w:rPr>
        <w:t xml:space="preserve"> </w:t>
      </w:r>
      <w:proofErr w:type="spellStart"/>
      <w:r w:rsidRPr="003A210B">
        <w:rPr>
          <w:rFonts w:asciiTheme="majorHAnsi" w:hAnsiTheme="majorHAnsi"/>
          <w:sz w:val="28"/>
        </w:rPr>
        <w:t>manusia</w:t>
      </w:r>
      <w:proofErr w:type="spellEnd"/>
      <w:r w:rsidRPr="003A210B">
        <w:rPr>
          <w:rFonts w:asciiTheme="majorHAnsi" w:hAnsiTheme="majorHAnsi"/>
          <w:sz w:val="28"/>
        </w:rPr>
        <w:t xml:space="preserve"> </w:t>
      </w:r>
      <w:proofErr w:type="spellStart"/>
      <w:r w:rsidRPr="003A210B">
        <w:rPr>
          <w:rFonts w:asciiTheme="majorHAnsi" w:hAnsiTheme="majorHAnsi"/>
          <w:sz w:val="28"/>
        </w:rPr>
        <w:t>jugalah</w:t>
      </w:r>
      <w:proofErr w:type="spellEnd"/>
      <w:r w:rsidRPr="003A210B">
        <w:rPr>
          <w:rFonts w:asciiTheme="majorHAnsi" w:hAnsiTheme="majorHAnsi"/>
          <w:sz w:val="28"/>
        </w:rPr>
        <w:t xml:space="preserve"> yang </w:t>
      </w:r>
      <w:proofErr w:type="spellStart"/>
      <w:r w:rsidRPr="003A210B">
        <w:rPr>
          <w:rFonts w:asciiTheme="majorHAnsi" w:hAnsiTheme="majorHAnsi"/>
          <w:sz w:val="28"/>
        </w:rPr>
        <w:t>melakukan</w:t>
      </w:r>
      <w:proofErr w:type="spellEnd"/>
      <w:r w:rsidRPr="003A210B">
        <w:rPr>
          <w:rFonts w:asciiTheme="majorHAnsi" w:hAnsiTheme="majorHAnsi"/>
          <w:sz w:val="28"/>
        </w:rPr>
        <w:t xml:space="preserve"> </w:t>
      </w:r>
      <w:proofErr w:type="spellStart"/>
      <w:r w:rsidR="003A210B">
        <w:rPr>
          <w:rFonts w:asciiTheme="majorHAnsi" w:hAnsiTheme="majorHAnsi"/>
          <w:sz w:val="28"/>
        </w:rPr>
        <w:t>k</w:t>
      </w:r>
      <w:r w:rsidRPr="003A210B">
        <w:rPr>
          <w:rFonts w:asciiTheme="majorHAnsi" w:hAnsiTheme="majorHAnsi"/>
          <w:sz w:val="28"/>
        </w:rPr>
        <w:t>emusnahannya</w:t>
      </w:r>
      <w:proofErr w:type="spellEnd"/>
      <w:r w:rsidR="003A210B">
        <w:rPr>
          <w:rFonts w:asciiTheme="majorHAnsi" w:hAnsiTheme="majorHAnsi"/>
          <w:sz w:val="28"/>
        </w:rPr>
        <w:t>,</w:t>
      </w:r>
      <w:r w:rsidRPr="003A210B">
        <w:rPr>
          <w:rFonts w:asciiTheme="majorHAnsi" w:hAnsiTheme="majorHAnsi"/>
          <w:sz w:val="28"/>
        </w:rPr>
        <w:t xml:space="preserve"> </w:t>
      </w:r>
      <w:proofErr w:type="spellStart"/>
      <w:r w:rsidRPr="003A210B">
        <w:rPr>
          <w:rFonts w:asciiTheme="majorHAnsi" w:hAnsiTheme="majorHAnsi"/>
          <w:sz w:val="28"/>
        </w:rPr>
        <w:t>sebagaimana</w:t>
      </w:r>
      <w:proofErr w:type="spellEnd"/>
      <w:r w:rsidRPr="003A210B">
        <w:rPr>
          <w:rFonts w:asciiTheme="majorHAnsi" w:hAnsiTheme="majorHAnsi"/>
          <w:sz w:val="28"/>
        </w:rPr>
        <w:t xml:space="preserve"> </w:t>
      </w:r>
      <w:proofErr w:type="spellStart"/>
      <w:r w:rsidRPr="003A210B">
        <w:rPr>
          <w:rFonts w:asciiTheme="majorHAnsi" w:hAnsiTheme="majorHAnsi"/>
          <w:sz w:val="28"/>
        </w:rPr>
        <w:t>firman</w:t>
      </w:r>
      <w:proofErr w:type="spellEnd"/>
      <w:r w:rsidRPr="003A210B">
        <w:rPr>
          <w:rFonts w:asciiTheme="majorHAnsi" w:hAnsiTheme="majorHAnsi"/>
          <w:sz w:val="28"/>
        </w:rPr>
        <w:t xml:space="preserve"> Allah yang </w:t>
      </w:r>
      <w:proofErr w:type="spellStart"/>
      <w:r w:rsidRPr="003A210B">
        <w:rPr>
          <w:rFonts w:asciiTheme="majorHAnsi" w:hAnsiTheme="majorHAnsi"/>
          <w:sz w:val="28"/>
        </w:rPr>
        <w:t>ber</w:t>
      </w:r>
      <w:r w:rsidR="00E82C2D" w:rsidRPr="003A210B">
        <w:rPr>
          <w:rFonts w:asciiTheme="majorHAnsi" w:hAnsiTheme="majorHAnsi"/>
          <w:sz w:val="28"/>
        </w:rPr>
        <w:t>buyi</w:t>
      </w:r>
      <w:proofErr w:type="spellEnd"/>
      <w:r w:rsidRPr="003A210B">
        <w:rPr>
          <w:rFonts w:asciiTheme="majorHAnsi" w:hAnsiTheme="majorHAnsi"/>
          <w:sz w:val="28"/>
        </w:rPr>
        <w:t>:</w:t>
      </w:r>
    </w:p>
    <w:p w:rsidR="007027FC" w:rsidRPr="003A210B" w:rsidRDefault="001049D9" w:rsidP="003A210B">
      <w:pPr>
        <w:autoSpaceDE w:val="0"/>
        <w:autoSpaceDN w:val="0"/>
        <w:bidi/>
        <w:adjustRightInd w:val="0"/>
        <w:spacing w:after="0" w:line="240" w:lineRule="auto"/>
        <w:jc w:val="center"/>
        <w:rPr>
          <w:rFonts w:asciiTheme="majorHAnsi" w:hAnsiTheme="majorHAnsi"/>
          <w:sz w:val="28"/>
        </w:rPr>
      </w:pPr>
      <w:r w:rsidRPr="003A210B">
        <w:rPr>
          <w:rFonts w:asciiTheme="majorHAnsi" w:hAnsiTheme="majorHAnsi"/>
          <w:sz w:val="28"/>
        </w:rPr>
        <w:t xml:space="preserve"> “</w:t>
      </w:r>
      <w:r w:rsidRPr="003A210B">
        <w:rPr>
          <w:rFonts w:asciiTheme="majorHAnsi" w:hAnsiTheme="majorHAnsi" w:cs="Traditional Arabic"/>
          <w:b/>
          <w:bCs/>
          <w:color w:val="000000"/>
          <w:sz w:val="28"/>
          <w:rtl/>
          <w:lang w:bidi="ar-SA"/>
        </w:rPr>
        <w:t>ظَهَرَ الْفَسَادُ فِي الْبَرِّ وَالْبَحْرِ بِمَا كَسَبَتْ أَيْدِي النَّاسِ لِيُذِيقَهُمْ بَعْضَ الَّذِي عَمِلُوا لَعَلَّهُمْ يَرْجِعُون</w:t>
      </w:r>
      <w:proofErr w:type="gramStart"/>
      <w:r w:rsidRPr="003A210B">
        <w:rPr>
          <w:rFonts w:asciiTheme="majorHAnsi" w:hAnsiTheme="majorHAnsi" w:cs="Traditional Arabic"/>
          <w:b/>
          <w:bCs/>
          <w:color w:val="000000"/>
          <w:sz w:val="28"/>
          <w:rtl/>
          <w:lang w:bidi="ar-SA"/>
        </w:rPr>
        <w:t xml:space="preserve">َ </w:t>
      </w:r>
      <w:r w:rsidRPr="003A210B">
        <w:rPr>
          <w:rFonts w:asciiTheme="majorHAnsi" w:hAnsiTheme="majorHAnsi"/>
          <w:sz w:val="28"/>
        </w:rPr>
        <w:t>”</w:t>
      </w:r>
      <w:proofErr w:type="gramEnd"/>
      <w:r w:rsidRPr="003A210B">
        <w:rPr>
          <w:rFonts w:asciiTheme="majorHAnsi" w:hAnsiTheme="majorHAnsi"/>
          <w:sz w:val="28"/>
        </w:rPr>
        <w:t xml:space="preserve"> </w:t>
      </w:r>
    </w:p>
    <w:p w:rsidR="00E82C2D" w:rsidRPr="003A210B" w:rsidRDefault="00E82C2D" w:rsidP="004A6275">
      <w:pPr>
        <w:spacing w:before="100" w:beforeAutospacing="1" w:after="100" w:afterAutospacing="1" w:line="240" w:lineRule="auto"/>
        <w:rPr>
          <w:rFonts w:asciiTheme="majorHAnsi" w:eastAsia="Times New Roman" w:hAnsiTheme="majorHAnsi" w:cs="Times New Roman"/>
          <w:b/>
          <w:bCs/>
          <w:sz w:val="28"/>
          <w:lang w:bidi="ar-SA"/>
        </w:rPr>
      </w:pPr>
      <w:r w:rsidRPr="003A210B">
        <w:rPr>
          <w:rFonts w:asciiTheme="majorHAnsi" w:eastAsia="Times New Roman" w:hAnsiTheme="majorHAnsi" w:cs="Times New Roman"/>
          <w:b/>
          <w:bCs/>
          <w:sz w:val="28"/>
          <w:lang w:val="ms-MY" w:bidi="ar-SA"/>
        </w:rPr>
        <w:t xml:space="preserve">Pendidikan Islam di selatan Thailand </w:t>
      </w:r>
      <w:r w:rsidR="003A210B">
        <w:rPr>
          <w:rFonts w:asciiTheme="majorHAnsi" w:eastAsia="Times New Roman" w:hAnsiTheme="majorHAnsi" w:cs="Times New Roman"/>
          <w:b/>
          <w:bCs/>
          <w:sz w:val="28"/>
          <w:lang w:bidi="ar-SA"/>
        </w:rPr>
        <w:t>:</w:t>
      </w:r>
    </w:p>
    <w:p w:rsidR="00103081" w:rsidRPr="003A210B" w:rsidRDefault="00E82C2D" w:rsidP="004A6275">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ab/>
      </w:r>
      <w:r w:rsidR="00AB22F2" w:rsidRPr="003A210B">
        <w:rPr>
          <w:rFonts w:asciiTheme="majorHAnsi" w:eastAsia="Times New Roman" w:hAnsiTheme="majorHAnsi" w:cs="Times New Roman"/>
          <w:sz w:val="28"/>
          <w:lang w:val="ms-MY" w:bidi="ar-SA"/>
        </w:rPr>
        <w:t xml:space="preserve">Pendidikan Islam di selatan </w:t>
      </w:r>
      <w:r w:rsidR="005557BB" w:rsidRPr="003A210B">
        <w:rPr>
          <w:rFonts w:asciiTheme="majorHAnsi" w:eastAsia="Times New Roman" w:hAnsiTheme="majorHAnsi" w:cs="Times New Roman"/>
          <w:sz w:val="28"/>
          <w:lang w:val="ms-MY" w:bidi="ar-SA"/>
        </w:rPr>
        <w:t>Thai</w:t>
      </w:r>
      <w:r w:rsidR="004A6275" w:rsidRPr="003A210B">
        <w:rPr>
          <w:rFonts w:asciiTheme="majorHAnsi" w:eastAsia="Times New Roman" w:hAnsiTheme="majorHAnsi" w:cs="Times New Roman"/>
          <w:sz w:val="28"/>
          <w:lang w:val="ms-MY" w:bidi="ar-SA"/>
        </w:rPr>
        <w:t>land</w:t>
      </w:r>
      <w:r w:rsidR="005557BB" w:rsidRPr="003A210B">
        <w:rPr>
          <w:rFonts w:asciiTheme="majorHAnsi" w:eastAsia="Times New Roman" w:hAnsiTheme="majorHAnsi" w:cs="Times New Roman"/>
          <w:sz w:val="28"/>
          <w:lang w:val="ms-MY" w:bidi="ar-SA"/>
        </w:rPr>
        <w:t xml:space="preserve"> </w:t>
      </w:r>
      <w:r w:rsidR="00AB22F2" w:rsidRPr="003A210B">
        <w:rPr>
          <w:rFonts w:asciiTheme="majorHAnsi" w:eastAsia="Times New Roman" w:hAnsiTheme="majorHAnsi" w:cs="Times New Roman"/>
          <w:sz w:val="28"/>
          <w:lang w:val="ms-MY" w:bidi="ar-SA"/>
        </w:rPr>
        <w:t>bermula</w:t>
      </w:r>
      <w:r w:rsidR="004A6275" w:rsidRPr="003A210B">
        <w:rPr>
          <w:rFonts w:asciiTheme="majorHAnsi" w:eastAsia="Times New Roman" w:hAnsiTheme="majorHAnsi" w:cs="Times New Roman"/>
          <w:sz w:val="28"/>
          <w:lang w:val="ms-MY" w:bidi="ar-SA"/>
        </w:rPr>
        <w:t>nya</w:t>
      </w:r>
      <w:r w:rsidR="00AB22F2" w:rsidRPr="003A210B">
        <w:rPr>
          <w:rFonts w:asciiTheme="majorHAnsi" w:eastAsia="Times New Roman" w:hAnsiTheme="majorHAnsi" w:cs="Times New Roman"/>
          <w:sz w:val="28"/>
          <w:lang w:val="ms-MY" w:bidi="ar-SA"/>
        </w:rPr>
        <w:t xml:space="preserve"> sejak Islam datang </w:t>
      </w:r>
      <w:r w:rsidR="00E15DCF" w:rsidRPr="003A210B">
        <w:rPr>
          <w:rFonts w:asciiTheme="majorHAnsi" w:eastAsia="Times New Roman" w:hAnsiTheme="majorHAnsi" w:cs="Times New Roman"/>
          <w:sz w:val="28"/>
          <w:lang w:val="ms-MY" w:bidi="ar-SA"/>
        </w:rPr>
        <w:t>dan menetapkan di bumi Patani, yaitu pada</w:t>
      </w:r>
      <w:r w:rsidR="00140A9A" w:rsidRPr="003A210B">
        <w:rPr>
          <w:rFonts w:asciiTheme="majorHAnsi" w:eastAsia="Times New Roman" w:hAnsiTheme="majorHAnsi" w:cs="Times New Roman"/>
          <w:sz w:val="28"/>
          <w:lang w:val="ms-MY" w:bidi="ar-SA"/>
        </w:rPr>
        <w:t xml:space="preserve"> abad</w:t>
      </w:r>
      <w:r w:rsidR="00E15DCF" w:rsidRPr="003A210B">
        <w:rPr>
          <w:rFonts w:asciiTheme="majorHAnsi" w:eastAsia="Times New Roman" w:hAnsiTheme="majorHAnsi" w:cs="Times New Roman"/>
          <w:sz w:val="28"/>
          <w:lang w:val="ms-MY" w:bidi="ar-SA"/>
        </w:rPr>
        <w:t xml:space="preserve"> ke-15, </w:t>
      </w:r>
      <w:r w:rsidR="00103081" w:rsidRPr="003A210B">
        <w:rPr>
          <w:rFonts w:asciiTheme="majorHAnsi" w:eastAsia="Times New Roman" w:hAnsiTheme="majorHAnsi" w:cs="Times New Roman"/>
          <w:sz w:val="28"/>
          <w:lang w:val="ms-MY" w:bidi="ar-SA"/>
        </w:rPr>
        <w:t xml:space="preserve">kemudian di </w:t>
      </w:r>
      <w:r w:rsidR="005461F4" w:rsidRPr="003A210B">
        <w:rPr>
          <w:rFonts w:asciiTheme="majorHAnsi" w:eastAsia="Times New Roman" w:hAnsiTheme="majorHAnsi" w:cs="Times New Roman"/>
          <w:sz w:val="28"/>
          <w:lang w:val="ms-MY" w:bidi="ar-SA"/>
        </w:rPr>
        <w:t>kembangkan oleh rakyat Petani sebelum Raja Petani Sultan Ismail Shah memeluk agama Islam. Setelah baginda memeluk agama Islam anggota keluarga dan pembesar istana turuk memeluk Islam, sejak itu mulailah Islam berkem</w:t>
      </w:r>
      <w:r w:rsidR="00103081" w:rsidRPr="003A210B">
        <w:rPr>
          <w:rFonts w:asciiTheme="majorHAnsi" w:eastAsia="Times New Roman" w:hAnsiTheme="majorHAnsi" w:cs="Times New Roman"/>
          <w:sz w:val="28"/>
          <w:lang w:val="ms-MY" w:bidi="ar-SA"/>
        </w:rPr>
        <w:t>b</w:t>
      </w:r>
      <w:r w:rsidR="005461F4" w:rsidRPr="003A210B">
        <w:rPr>
          <w:rFonts w:asciiTheme="majorHAnsi" w:eastAsia="Times New Roman" w:hAnsiTheme="majorHAnsi" w:cs="Times New Roman"/>
          <w:sz w:val="28"/>
          <w:lang w:val="ms-MY" w:bidi="ar-SA"/>
        </w:rPr>
        <w:t>ang</w:t>
      </w:r>
      <w:r w:rsidRPr="003A210B">
        <w:rPr>
          <w:rFonts w:asciiTheme="majorHAnsi" w:eastAsia="Times New Roman" w:hAnsiTheme="majorHAnsi" w:cs="Times New Roman"/>
          <w:sz w:val="28"/>
          <w:lang w:val="ms-MY" w:bidi="ar-SA"/>
        </w:rPr>
        <w:t xml:space="preserve">, dan pendidikan Islam juga </w:t>
      </w:r>
      <w:r w:rsidR="003A210B">
        <w:rPr>
          <w:rFonts w:asciiTheme="majorHAnsi" w:eastAsia="Times New Roman" w:hAnsiTheme="majorHAnsi" w:cs="Times New Roman"/>
          <w:sz w:val="28"/>
          <w:lang w:val="ms-MY" w:bidi="ar-SA"/>
        </w:rPr>
        <w:t xml:space="preserve">ikut </w:t>
      </w:r>
      <w:r w:rsidRPr="003A210B">
        <w:rPr>
          <w:rFonts w:asciiTheme="majorHAnsi" w:eastAsia="Times New Roman" w:hAnsiTheme="majorHAnsi" w:cs="Times New Roman"/>
          <w:sz w:val="28"/>
          <w:lang w:val="ms-MY" w:bidi="ar-SA"/>
        </w:rPr>
        <w:t>berkembang</w:t>
      </w:r>
      <w:r w:rsidR="005461F4" w:rsidRPr="003A210B">
        <w:rPr>
          <w:rFonts w:asciiTheme="majorHAnsi" w:eastAsia="Times New Roman" w:hAnsiTheme="majorHAnsi" w:cs="Times New Roman"/>
          <w:sz w:val="28"/>
          <w:lang w:val="ms-MY" w:bidi="ar-SA"/>
        </w:rPr>
        <w:t xml:space="preserve"> di Patani secara terang-terang</w:t>
      </w:r>
      <w:r w:rsidR="003A210B">
        <w:rPr>
          <w:rFonts w:asciiTheme="majorHAnsi" w:eastAsia="Times New Roman" w:hAnsiTheme="majorHAnsi" w:cs="Times New Roman"/>
          <w:sz w:val="28"/>
          <w:lang w:val="ms-MY" w:bidi="ar-SA"/>
        </w:rPr>
        <w:t>,</w:t>
      </w:r>
      <w:r w:rsidR="005461F4" w:rsidRPr="003A210B">
        <w:rPr>
          <w:rFonts w:asciiTheme="majorHAnsi" w:eastAsia="Times New Roman" w:hAnsiTheme="majorHAnsi" w:cs="Times New Roman"/>
          <w:sz w:val="28"/>
          <w:lang w:val="ms-MY" w:bidi="ar-SA"/>
        </w:rPr>
        <w:t xml:space="preserve"> dan </w:t>
      </w:r>
      <w:r w:rsidR="00103081" w:rsidRPr="003A210B">
        <w:rPr>
          <w:rFonts w:asciiTheme="majorHAnsi" w:eastAsia="Times New Roman" w:hAnsiTheme="majorHAnsi" w:cs="Times New Roman"/>
          <w:sz w:val="28"/>
          <w:lang w:val="ms-MY" w:bidi="ar-SA"/>
        </w:rPr>
        <w:t>mengumumkan sebuah kedaulatan kerajaan Islam Melayu Patani Darussalam .</w:t>
      </w:r>
    </w:p>
    <w:p w:rsidR="004A6275" w:rsidRPr="003A210B" w:rsidRDefault="00103081" w:rsidP="004A6275">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ab/>
      </w:r>
      <w:r w:rsidR="004A6275" w:rsidRPr="003A210B">
        <w:rPr>
          <w:rFonts w:asciiTheme="majorHAnsi" w:eastAsia="Times New Roman" w:hAnsiTheme="majorHAnsi" w:cs="Times New Roman"/>
          <w:sz w:val="28"/>
          <w:lang w:val="ms-MY" w:bidi="ar-SA"/>
        </w:rPr>
        <w:t>Di bawah kerajaan Islam Melayu Patani</w:t>
      </w:r>
      <w:r w:rsidR="005E5CB0">
        <w:rPr>
          <w:rFonts w:asciiTheme="majorHAnsi" w:eastAsia="Times New Roman" w:hAnsiTheme="majorHAnsi" w:cs="Times New Roman"/>
          <w:sz w:val="28"/>
          <w:lang w:val="ms-MY" w:bidi="ar-SA"/>
        </w:rPr>
        <w:t>,</w:t>
      </w:r>
      <w:r w:rsidR="004A6275" w:rsidRPr="003A210B">
        <w:rPr>
          <w:rFonts w:asciiTheme="majorHAnsi" w:eastAsia="Times New Roman" w:hAnsiTheme="majorHAnsi" w:cs="Times New Roman"/>
          <w:sz w:val="28"/>
          <w:lang w:val="ms-MY" w:bidi="ar-SA"/>
        </w:rPr>
        <w:t xml:space="preserve"> peradaban umat Islam pernah mencapai puncak kemajuan, </w:t>
      </w:r>
      <w:r w:rsidR="005E5CB0">
        <w:rPr>
          <w:rFonts w:asciiTheme="majorHAnsi" w:eastAsia="Times New Roman" w:hAnsiTheme="majorHAnsi" w:cs="Times New Roman"/>
          <w:sz w:val="28"/>
          <w:lang w:val="ms-MY" w:bidi="ar-SA"/>
        </w:rPr>
        <w:t>kemakmuran dan ke</w:t>
      </w:r>
      <w:r w:rsidR="004A6275" w:rsidRPr="003A210B">
        <w:rPr>
          <w:rFonts w:asciiTheme="majorHAnsi" w:eastAsia="Times New Roman" w:hAnsiTheme="majorHAnsi" w:cs="Times New Roman"/>
          <w:sz w:val="28"/>
          <w:lang w:val="ms-MY" w:bidi="ar-SA"/>
        </w:rPr>
        <w:t xml:space="preserve">mewahan, tetepi </w:t>
      </w:r>
      <w:r w:rsidR="004A6275" w:rsidRPr="003A210B">
        <w:rPr>
          <w:rFonts w:asciiTheme="majorHAnsi" w:eastAsia="Times New Roman" w:hAnsiTheme="majorHAnsi" w:cs="Times New Roman"/>
          <w:sz w:val="28"/>
          <w:lang w:val="ms-MY" w:bidi="ar-SA"/>
        </w:rPr>
        <w:lastRenderedPageBreak/>
        <w:t>keadaan itu tidak berlanjuk seterusnya, kerana Thailand melancarkan penyerangan terhadap Patani berkali-kali dan akhirnya berhasil</w:t>
      </w:r>
      <w:r w:rsidR="005E5CB0">
        <w:rPr>
          <w:rFonts w:asciiTheme="majorHAnsi" w:eastAsia="Times New Roman" w:hAnsiTheme="majorHAnsi" w:cs="Times New Roman"/>
          <w:sz w:val="28"/>
          <w:lang w:val="ms-MY" w:bidi="ar-SA"/>
        </w:rPr>
        <w:t>,</w:t>
      </w:r>
      <w:r w:rsidR="004A6275" w:rsidRPr="003A210B">
        <w:rPr>
          <w:rFonts w:asciiTheme="majorHAnsi" w:eastAsia="Times New Roman" w:hAnsiTheme="majorHAnsi" w:cs="Times New Roman"/>
          <w:sz w:val="28"/>
          <w:lang w:val="ms-MY" w:bidi="ar-SA"/>
        </w:rPr>
        <w:t xml:space="preserve"> sehingga kedaulatan Kerajaan Melayu Patani ja</w:t>
      </w:r>
      <w:r w:rsidR="005E5CB0">
        <w:rPr>
          <w:rFonts w:asciiTheme="majorHAnsi" w:eastAsia="Times New Roman" w:hAnsiTheme="majorHAnsi" w:cs="Times New Roman"/>
          <w:sz w:val="28"/>
          <w:lang w:val="ms-MY" w:bidi="ar-SA"/>
        </w:rPr>
        <w:t>tuh ke Thailand pada tahun 1785, dan Patani masih kekal menjadi satu wilayah dari wilayah-wilah selatan Thailand setelah di bahagikan Patani itu kepada Yala dan Narathiwat</w:t>
      </w:r>
      <w:r w:rsidR="004A6275" w:rsidRPr="003A210B">
        <w:rPr>
          <w:rFonts w:asciiTheme="majorHAnsi" w:eastAsia="Times New Roman" w:hAnsiTheme="majorHAnsi" w:cs="Times New Roman"/>
          <w:sz w:val="28"/>
          <w:lang w:val="ms-MY" w:bidi="ar-SA"/>
        </w:rPr>
        <w:t xml:space="preserve">. </w:t>
      </w:r>
    </w:p>
    <w:p w:rsidR="00742EB6" w:rsidRPr="003A210B" w:rsidRDefault="004A6275" w:rsidP="00E82C2D">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ab/>
      </w:r>
      <w:r w:rsidR="00E82C2D" w:rsidRPr="003A210B">
        <w:rPr>
          <w:rFonts w:asciiTheme="majorHAnsi" w:eastAsia="Times New Roman" w:hAnsiTheme="majorHAnsi" w:cs="Times New Roman"/>
          <w:sz w:val="28"/>
          <w:lang w:val="ms-MY" w:bidi="ar-SA"/>
        </w:rPr>
        <w:t>P</w:t>
      </w:r>
      <w:r w:rsidR="00E15DCF" w:rsidRPr="003A210B">
        <w:rPr>
          <w:rFonts w:asciiTheme="majorHAnsi" w:eastAsia="Times New Roman" w:hAnsiTheme="majorHAnsi" w:cs="Times New Roman"/>
          <w:sz w:val="28"/>
          <w:lang w:val="ms-MY" w:bidi="ar-SA"/>
        </w:rPr>
        <w:t>endidikan dasar</w:t>
      </w:r>
      <w:r w:rsidR="00E82C2D" w:rsidRPr="003A210B">
        <w:rPr>
          <w:rFonts w:asciiTheme="majorHAnsi" w:eastAsia="Times New Roman" w:hAnsiTheme="majorHAnsi" w:cs="Times New Roman"/>
          <w:sz w:val="28"/>
          <w:lang w:val="ms-MY" w:bidi="ar-SA"/>
        </w:rPr>
        <w:t xml:space="preserve"> di kalangan masharakat Islam</w:t>
      </w:r>
      <w:r w:rsidR="00E15DCF" w:rsidRPr="003A210B">
        <w:rPr>
          <w:rFonts w:asciiTheme="majorHAnsi" w:eastAsia="Times New Roman" w:hAnsiTheme="majorHAnsi" w:cs="Times New Roman"/>
          <w:sz w:val="28"/>
          <w:lang w:val="ms-MY" w:bidi="ar-SA"/>
        </w:rPr>
        <w:t xml:space="preserve"> </w:t>
      </w:r>
      <w:r w:rsidR="00E82C2D" w:rsidRPr="003A210B">
        <w:rPr>
          <w:rFonts w:asciiTheme="majorHAnsi" w:eastAsia="Times New Roman" w:hAnsiTheme="majorHAnsi" w:cs="Times New Roman"/>
          <w:sz w:val="28"/>
          <w:lang w:val="ms-MY" w:bidi="ar-SA"/>
        </w:rPr>
        <w:t xml:space="preserve">di selatan Thailand </w:t>
      </w:r>
      <w:r w:rsidR="00E15DCF" w:rsidRPr="003A210B">
        <w:rPr>
          <w:rFonts w:asciiTheme="majorHAnsi" w:eastAsia="Times New Roman" w:hAnsiTheme="majorHAnsi" w:cs="Times New Roman"/>
          <w:sz w:val="28"/>
          <w:lang w:val="ms-MY" w:bidi="ar-SA"/>
        </w:rPr>
        <w:t xml:space="preserve">bermula dengan mempelajari Al-Quran. Bacaan Al-Quran menjadi pengajian utama yang harus di lalui oleh setiap muslim. </w:t>
      </w:r>
      <w:r w:rsidRPr="003A210B">
        <w:rPr>
          <w:rFonts w:asciiTheme="majorHAnsi" w:eastAsia="Times New Roman" w:hAnsiTheme="majorHAnsi" w:cs="Times New Roman"/>
          <w:sz w:val="28"/>
          <w:lang w:val="ms-MY" w:bidi="ar-SA"/>
        </w:rPr>
        <w:t xml:space="preserve">Pengajian Al-Qran ini di laksanakan di </w:t>
      </w:r>
      <w:r w:rsidR="006D076D" w:rsidRPr="003A210B">
        <w:rPr>
          <w:rFonts w:asciiTheme="majorHAnsi" w:eastAsia="Times New Roman" w:hAnsiTheme="majorHAnsi" w:cs="Times New Roman"/>
          <w:sz w:val="28"/>
          <w:lang w:val="ms-MY" w:bidi="ar-SA"/>
        </w:rPr>
        <w:t>Surau (</w:t>
      </w:r>
      <w:r w:rsidRPr="003A210B">
        <w:rPr>
          <w:rFonts w:asciiTheme="majorHAnsi" w:eastAsia="Times New Roman" w:hAnsiTheme="majorHAnsi" w:cs="Times New Roman"/>
          <w:sz w:val="28"/>
          <w:lang w:val="ms-MY" w:bidi="ar-SA"/>
        </w:rPr>
        <w:t>Mushola</w:t>
      </w:r>
      <w:r w:rsidR="006D076D" w:rsidRPr="003A210B">
        <w:rPr>
          <w:rFonts w:asciiTheme="majorHAnsi" w:eastAsia="Times New Roman" w:hAnsiTheme="majorHAnsi" w:cs="Times New Roman"/>
          <w:sz w:val="28"/>
          <w:lang w:val="ms-MY" w:bidi="ar-SA"/>
        </w:rPr>
        <w:t>),</w:t>
      </w:r>
      <w:r w:rsidRPr="003A210B">
        <w:rPr>
          <w:rFonts w:asciiTheme="majorHAnsi" w:eastAsia="Times New Roman" w:hAnsiTheme="majorHAnsi" w:cs="Times New Roman"/>
          <w:sz w:val="28"/>
          <w:lang w:val="ms-MY" w:bidi="ar-SA"/>
        </w:rPr>
        <w:t xml:space="preserve"> Masjid </w:t>
      </w:r>
      <w:r w:rsidR="00742EB6" w:rsidRPr="003A210B">
        <w:rPr>
          <w:rFonts w:asciiTheme="majorHAnsi" w:eastAsia="Times New Roman" w:hAnsiTheme="majorHAnsi" w:cs="Times New Roman"/>
          <w:sz w:val="28"/>
          <w:lang w:val="ms-MY" w:bidi="ar-SA"/>
        </w:rPr>
        <w:t>atau</w:t>
      </w:r>
      <w:r w:rsidRPr="003A210B">
        <w:rPr>
          <w:rFonts w:asciiTheme="majorHAnsi" w:eastAsia="Times New Roman" w:hAnsiTheme="majorHAnsi" w:cs="Times New Roman"/>
          <w:sz w:val="28"/>
          <w:lang w:val="ms-MY" w:bidi="ar-SA"/>
        </w:rPr>
        <w:t xml:space="preserve"> </w:t>
      </w:r>
      <w:r w:rsidR="00742EB6" w:rsidRPr="003A210B">
        <w:rPr>
          <w:rFonts w:asciiTheme="majorHAnsi" w:eastAsia="Times New Roman" w:hAnsiTheme="majorHAnsi" w:cs="Times New Roman"/>
          <w:sz w:val="28"/>
          <w:lang w:val="ms-MY" w:bidi="ar-SA"/>
        </w:rPr>
        <w:t>di rumah Tok guru Al-Quran</w:t>
      </w:r>
      <w:r w:rsidRPr="003A210B">
        <w:rPr>
          <w:rFonts w:asciiTheme="majorHAnsi" w:eastAsia="Times New Roman" w:hAnsiTheme="majorHAnsi" w:cs="Times New Roman"/>
          <w:sz w:val="28"/>
          <w:lang w:val="ms-MY" w:bidi="ar-SA"/>
        </w:rPr>
        <w:t xml:space="preserve">, </w:t>
      </w:r>
      <w:r w:rsidR="00742EB6" w:rsidRPr="003A210B">
        <w:rPr>
          <w:rFonts w:asciiTheme="majorHAnsi" w:eastAsia="Times New Roman" w:hAnsiTheme="majorHAnsi" w:cs="Times New Roman"/>
          <w:sz w:val="28"/>
          <w:lang w:val="ms-MY" w:bidi="ar-SA"/>
        </w:rPr>
        <w:t>dan pendidikan Al-Quran ini meng</w:t>
      </w:r>
      <w:r w:rsidR="005E5CB0">
        <w:rPr>
          <w:rFonts w:asciiTheme="majorHAnsi" w:eastAsia="Times New Roman" w:hAnsiTheme="majorHAnsi" w:cs="Times New Roman"/>
          <w:sz w:val="28"/>
          <w:lang w:val="ms-MY" w:bidi="ar-SA"/>
        </w:rPr>
        <w:t>g</w:t>
      </w:r>
      <w:r w:rsidR="00742EB6" w:rsidRPr="003A210B">
        <w:rPr>
          <w:rFonts w:asciiTheme="majorHAnsi" w:eastAsia="Times New Roman" w:hAnsiTheme="majorHAnsi" w:cs="Times New Roman"/>
          <w:sz w:val="28"/>
          <w:lang w:val="ms-MY" w:bidi="ar-SA"/>
        </w:rPr>
        <w:t xml:space="preserve">alakan pendidikan berbentuk pondak, sejak itulah mulai muncul  </w:t>
      </w:r>
      <w:r w:rsidR="006D076D" w:rsidRPr="003A210B">
        <w:rPr>
          <w:rFonts w:asciiTheme="majorHAnsi" w:eastAsia="Times New Roman" w:hAnsiTheme="majorHAnsi" w:cs="Times New Roman"/>
          <w:sz w:val="28"/>
          <w:lang w:val="ms-MY" w:bidi="ar-SA"/>
        </w:rPr>
        <w:t xml:space="preserve">pendidikan </w:t>
      </w:r>
      <w:r w:rsidR="00742EB6" w:rsidRPr="003A210B">
        <w:rPr>
          <w:rFonts w:asciiTheme="majorHAnsi" w:eastAsia="Times New Roman" w:hAnsiTheme="majorHAnsi" w:cs="Times New Roman"/>
          <w:sz w:val="28"/>
          <w:lang w:val="ms-MY" w:bidi="ar-SA"/>
        </w:rPr>
        <w:t xml:space="preserve">tradisional melayu </w:t>
      </w:r>
      <w:r w:rsidR="006D076D" w:rsidRPr="003A210B">
        <w:rPr>
          <w:rFonts w:asciiTheme="majorHAnsi" w:eastAsia="Times New Roman" w:hAnsiTheme="majorHAnsi" w:cs="Times New Roman"/>
          <w:sz w:val="28"/>
          <w:lang w:val="ms-MY" w:bidi="ar-SA"/>
        </w:rPr>
        <w:t xml:space="preserve">yang di kenali dengan pondok </w:t>
      </w:r>
      <w:r w:rsidR="00742EB6" w:rsidRPr="003A210B">
        <w:rPr>
          <w:rFonts w:asciiTheme="majorHAnsi" w:eastAsia="Times New Roman" w:hAnsiTheme="majorHAnsi" w:cs="Times New Roman"/>
          <w:sz w:val="28"/>
          <w:lang w:val="ms-MY" w:bidi="ar-SA"/>
        </w:rPr>
        <w:t>di Patani selantan Thailand</w:t>
      </w:r>
      <w:r w:rsidR="006D076D" w:rsidRPr="003A210B">
        <w:rPr>
          <w:rFonts w:asciiTheme="majorHAnsi" w:eastAsia="Times New Roman" w:hAnsiTheme="majorHAnsi" w:cs="Times New Roman"/>
          <w:sz w:val="28"/>
          <w:lang w:val="ms-MY" w:bidi="ar-SA"/>
        </w:rPr>
        <w:t xml:space="preserve"> yaitu di abad ke-17</w:t>
      </w:r>
      <w:r w:rsidR="00742EB6" w:rsidRPr="003A210B">
        <w:rPr>
          <w:rFonts w:asciiTheme="majorHAnsi" w:eastAsia="Times New Roman" w:hAnsiTheme="majorHAnsi" w:cs="Times New Roman"/>
          <w:sz w:val="28"/>
          <w:lang w:val="ms-MY" w:bidi="ar-SA"/>
        </w:rPr>
        <w:t xml:space="preserve">. </w:t>
      </w:r>
    </w:p>
    <w:p w:rsidR="00435DA8" w:rsidRPr="003A210B" w:rsidRDefault="00435DA8" w:rsidP="005E5CB0">
      <w:pPr>
        <w:spacing w:before="100" w:beforeAutospacing="1" w:after="100" w:afterAutospacing="1"/>
        <w:rPr>
          <w:rFonts w:asciiTheme="majorHAnsi" w:hAnsiTheme="majorHAnsi"/>
          <w:sz w:val="28"/>
        </w:rPr>
      </w:pPr>
      <w:r w:rsidRPr="003A210B">
        <w:rPr>
          <w:rFonts w:asciiTheme="majorHAnsi" w:hAnsiTheme="majorHAnsi"/>
          <w:sz w:val="28"/>
        </w:rPr>
        <w:tab/>
      </w:r>
      <w:proofErr w:type="spellStart"/>
      <w:r w:rsidR="006D076D" w:rsidRPr="003A210B">
        <w:rPr>
          <w:rFonts w:asciiTheme="majorHAnsi" w:hAnsiTheme="majorHAnsi"/>
          <w:sz w:val="28"/>
        </w:rPr>
        <w:t>Jadi</w:t>
      </w:r>
      <w:proofErr w:type="spellEnd"/>
      <w:r w:rsidR="006D076D" w:rsidRPr="003A210B">
        <w:rPr>
          <w:rFonts w:asciiTheme="majorHAnsi" w:hAnsiTheme="majorHAnsi"/>
          <w:sz w:val="28"/>
        </w:rPr>
        <w:t xml:space="preserve"> </w:t>
      </w:r>
      <w:proofErr w:type="spellStart"/>
      <w:r w:rsidR="006D076D" w:rsidRPr="003A210B">
        <w:rPr>
          <w:rFonts w:asciiTheme="majorHAnsi" w:hAnsiTheme="majorHAnsi"/>
          <w:sz w:val="28"/>
        </w:rPr>
        <w:t>u</w:t>
      </w:r>
      <w:r w:rsidRPr="003A210B">
        <w:rPr>
          <w:rFonts w:asciiTheme="majorHAnsi" w:hAnsiTheme="majorHAnsi"/>
          <w:sz w:val="28"/>
        </w:rPr>
        <w:t>ntuk</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maklumat</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awal</w:t>
      </w:r>
      <w:proofErr w:type="spellEnd"/>
      <w:r w:rsidR="009B31BC" w:rsidRPr="003A210B">
        <w:rPr>
          <w:rFonts w:asciiTheme="majorHAnsi" w:hAnsiTheme="majorHAnsi"/>
          <w:sz w:val="28"/>
        </w:rPr>
        <w:t xml:space="preserve"> yang </w:t>
      </w:r>
      <w:proofErr w:type="spellStart"/>
      <w:r w:rsidR="009B31BC" w:rsidRPr="003A210B">
        <w:rPr>
          <w:rFonts w:asciiTheme="majorHAnsi" w:hAnsiTheme="majorHAnsi"/>
          <w:sz w:val="28"/>
        </w:rPr>
        <w:t>berkaitan</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dengan</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pendidikan</w:t>
      </w:r>
      <w:proofErr w:type="spellEnd"/>
      <w:r w:rsidR="009B31BC" w:rsidRPr="003A210B">
        <w:rPr>
          <w:rFonts w:asciiTheme="majorHAnsi" w:hAnsiTheme="majorHAnsi"/>
          <w:sz w:val="28"/>
        </w:rPr>
        <w:t xml:space="preserve"> di </w:t>
      </w:r>
      <w:proofErr w:type="spellStart"/>
      <w:r w:rsidR="009B31BC" w:rsidRPr="003A210B">
        <w:rPr>
          <w:rFonts w:asciiTheme="majorHAnsi" w:hAnsiTheme="majorHAnsi"/>
          <w:sz w:val="28"/>
        </w:rPr>
        <w:t>selatan</w:t>
      </w:r>
      <w:proofErr w:type="spellEnd"/>
      <w:r w:rsidR="009B31BC" w:rsidRPr="003A210B">
        <w:rPr>
          <w:rFonts w:asciiTheme="majorHAnsi" w:hAnsiTheme="majorHAnsi"/>
          <w:sz w:val="28"/>
        </w:rPr>
        <w:t xml:space="preserve"> </w:t>
      </w:r>
      <w:r w:rsidR="00855F89" w:rsidRPr="003A210B">
        <w:rPr>
          <w:rFonts w:asciiTheme="majorHAnsi" w:hAnsiTheme="majorHAnsi"/>
          <w:sz w:val="28"/>
        </w:rPr>
        <w:t>T</w:t>
      </w:r>
      <w:r w:rsidR="009B31BC" w:rsidRPr="003A210B">
        <w:rPr>
          <w:rFonts w:asciiTheme="majorHAnsi" w:hAnsiTheme="majorHAnsi"/>
          <w:sz w:val="28"/>
        </w:rPr>
        <w:t>hailand</w:t>
      </w:r>
      <w:r w:rsidR="005E5CB0">
        <w:rPr>
          <w:rFonts w:asciiTheme="majorHAnsi" w:hAnsiTheme="majorHAnsi"/>
          <w:sz w:val="28"/>
        </w:rPr>
        <w:t>,</w:t>
      </w:r>
      <w:r w:rsidR="009B31BC" w:rsidRPr="003A210B">
        <w:rPr>
          <w:rFonts w:asciiTheme="majorHAnsi" w:hAnsiTheme="majorHAnsi"/>
          <w:sz w:val="28"/>
        </w:rPr>
        <w:t xml:space="preserve"> </w:t>
      </w:r>
      <w:proofErr w:type="spellStart"/>
      <w:r w:rsidR="009B31BC" w:rsidRPr="003A210B">
        <w:rPr>
          <w:rFonts w:asciiTheme="majorHAnsi" w:hAnsiTheme="majorHAnsi"/>
          <w:sz w:val="28"/>
        </w:rPr>
        <w:t>penulis</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mencoba</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untuk</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menjelaskan</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kepada</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beberapa</w:t>
      </w:r>
      <w:proofErr w:type="spellEnd"/>
      <w:r w:rsidR="009B31BC" w:rsidRPr="003A210B">
        <w:rPr>
          <w:rFonts w:asciiTheme="majorHAnsi" w:hAnsiTheme="majorHAnsi"/>
          <w:sz w:val="28"/>
        </w:rPr>
        <w:t xml:space="preserve"> </w:t>
      </w:r>
      <w:proofErr w:type="spellStart"/>
      <w:r w:rsidR="00EC7361" w:rsidRPr="003A210B">
        <w:rPr>
          <w:rFonts w:asciiTheme="majorHAnsi" w:hAnsiTheme="majorHAnsi"/>
          <w:sz w:val="28"/>
        </w:rPr>
        <w:t>unsur</w:t>
      </w:r>
      <w:proofErr w:type="spellEnd"/>
      <w:r w:rsidR="005557BB" w:rsidRPr="003A210B">
        <w:rPr>
          <w:rFonts w:asciiTheme="majorHAnsi" w:hAnsiTheme="majorHAnsi"/>
          <w:sz w:val="28"/>
        </w:rPr>
        <w:t xml:space="preserve"> </w:t>
      </w:r>
      <w:proofErr w:type="spellStart"/>
      <w:r w:rsidR="005557BB" w:rsidRPr="003A210B">
        <w:rPr>
          <w:rFonts w:asciiTheme="majorHAnsi" w:hAnsiTheme="majorHAnsi"/>
          <w:sz w:val="28"/>
        </w:rPr>
        <w:t>pendidikan</w:t>
      </w:r>
      <w:proofErr w:type="spellEnd"/>
      <w:r w:rsidR="009B31BC" w:rsidRPr="003A210B">
        <w:rPr>
          <w:rFonts w:asciiTheme="majorHAnsi" w:hAnsiTheme="majorHAnsi"/>
          <w:sz w:val="28"/>
        </w:rPr>
        <w:t xml:space="preserve">, </w:t>
      </w:r>
      <w:proofErr w:type="spellStart"/>
      <w:r w:rsidR="009B31BC" w:rsidRPr="003A210B">
        <w:rPr>
          <w:rFonts w:asciiTheme="majorHAnsi" w:hAnsiTheme="majorHAnsi"/>
          <w:sz w:val="28"/>
        </w:rPr>
        <w:t>yaitu</w:t>
      </w:r>
      <w:proofErr w:type="spellEnd"/>
      <w:r w:rsidR="009B31BC" w:rsidRPr="003A210B">
        <w:rPr>
          <w:rFonts w:asciiTheme="majorHAnsi" w:hAnsiTheme="majorHAnsi"/>
          <w:sz w:val="28"/>
        </w:rPr>
        <w:t>:</w:t>
      </w:r>
    </w:p>
    <w:p w:rsidR="00BB4C40" w:rsidRPr="005E5CB0" w:rsidRDefault="00BB4C40" w:rsidP="00855F89">
      <w:pPr>
        <w:spacing w:before="100" w:beforeAutospacing="1" w:after="100" w:afterAutospacing="1"/>
        <w:rPr>
          <w:rFonts w:asciiTheme="majorHAnsi" w:hAnsiTheme="majorHAnsi"/>
          <w:b/>
          <w:bCs/>
          <w:sz w:val="28"/>
        </w:rPr>
      </w:pPr>
      <w:r w:rsidRPr="005E5CB0">
        <w:rPr>
          <w:rFonts w:asciiTheme="majorHAnsi" w:hAnsiTheme="majorHAnsi"/>
          <w:b/>
          <w:bCs/>
          <w:sz w:val="28"/>
        </w:rPr>
        <w:t xml:space="preserve">1 – </w:t>
      </w:r>
      <w:proofErr w:type="spellStart"/>
      <w:r w:rsidRPr="005E5CB0">
        <w:rPr>
          <w:rFonts w:asciiTheme="majorHAnsi" w:hAnsiTheme="majorHAnsi"/>
          <w:b/>
          <w:bCs/>
          <w:sz w:val="28"/>
        </w:rPr>
        <w:t>Surau</w:t>
      </w:r>
      <w:proofErr w:type="spellEnd"/>
      <w:r w:rsidRPr="005E5CB0">
        <w:rPr>
          <w:rFonts w:asciiTheme="majorHAnsi" w:hAnsiTheme="majorHAnsi"/>
          <w:b/>
          <w:bCs/>
          <w:sz w:val="28"/>
        </w:rPr>
        <w:t xml:space="preserve"> </w:t>
      </w:r>
      <w:proofErr w:type="spellStart"/>
      <w:r w:rsidRPr="005E5CB0">
        <w:rPr>
          <w:rFonts w:asciiTheme="majorHAnsi" w:hAnsiTheme="majorHAnsi"/>
          <w:b/>
          <w:bCs/>
          <w:sz w:val="28"/>
        </w:rPr>
        <w:t>dan</w:t>
      </w:r>
      <w:proofErr w:type="spellEnd"/>
      <w:r w:rsidRPr="005E5CB0">
        <w:rPr>
          <w:rFonts w:asciiTheme="majorHAnsi" w:hAnsiTheme="majorHAnsi"/>
          <w:b/>
          <w:bCs/>
          <w:sz w:val="28"/>
        </w:rPr>
        <w:t xml:space="preserve"> </w:t>
      </w:r>
      <w:proofErr w:type="gramStart"/>
      <w:r w:rsidRPr="005E5CB0">
        <w:rPr>
          <w:rFonts w:asciiTheme="majorHAnsi" w:hAnsiTheme="majorHAnsi"/>
          <w:b/>
          <w:bCs/>
          <w:sz w:val="28"/>
        </w:rPr>
        <w:t>masjid :</w:t>
      </w:r>
      <w:proofErr w:type="gramEnd"/>
    </w:p>
    <w:p w:rsidR="00BB4C40" w:rsidRPr="003A210B" w:rsidRDefault="00EC7361" w:rsidP="00BB4C40">
      <w:pPr>
        <w:spacing w:before="100" w:beforeAutospacing="1" w:after="100" w:afterAutospacing="1"/>
        <w:rPr>
          <w:rFonts w:asciiTheme="majorHAnsi" w:hAnsiTheme="majorHAnsi"/>
          <w:sz w:val="28"/>
        </w:rPr>
      </w:pPr>
      <w:r w:rsidRPr="003A210B">
        <w:rPr>
          <w:rFonts w:asciiTheme="majorHAnsi" w:hAnsiTheme="majorHAnsi"/>
          <w:sz w:val="28"/>
        </w:rPr>
        <w:tab/>
      </w:r>
      <w:proofErr w:type="spellStart"/>
      <w:proofErr w:type="gramStart"/>
      <w:r w:rsidR="00BB4C40" w:rsidRPr="003A210B">
        <w:rPr>
          <w:rFonts w:asciiTheme="majorHAnsi" w:hAnsiTheme="majorHAnsi"/>
          <w:sz w:val="28"/>
        </w:rPr>
        <w:t>Keberadaan</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surau</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dan</w:t>
      </w:r>
      <w:proofErr w:type="spellEnd"/>
      <w:r w:rsidR="00BB4C40" w:rsidRPr="003A210B">
        <w:rPr>
          <w:rFonts w:asciiTheme="majorHAnsi" w:hAnsiTheme="majorHAnsi"/>
          <w:sz w:val="28"/>
        </w:rPr>
        <w:t xml:space="preserve"> masjid di </w:t>
      </w:r>
      <w:proofErr w:type="spellStart"/>
      <w:r w:rsidR="00BB4C40" w:rsidRPr="003A210B">
        <w:rPr>
          <w:rFonts w:asciiTheme="majorHAnsi" w:hAnsiTheme="majorHAnsi"/>
          <w:sz w:val="28"/>
        </w:rPr>
        <w:t>selatan</w:t>
      </w:r>
      <w:proofErr w:type="spellEnd"/>
      <w:r w:rsidR="00BB4C40" w:rsidRPr="003A210B">
        <w:rPr>
          <w:rFonts w:asciiTheme="majorHAnsi" w:hAnsiTheme="majorHAnsi"/>
          <w:sz w:val="28"/>
        </w:rPr>
        <w:t xml:space="preserve"> Thailand </w:t>
      </w:r>
      <w:proofErr w:type="spellStart"/>
      <w:r w:rsidR="00BB4C40" w:rsidRPr="003A210B">
        <w:rPr>
          <w:rFonts w:asciiTheme="majorHAnsi" w:hAnsiTheme="majorHAnsi"/>
          <w:sz w:val="28"/>
        </w:rPr>
        <w:t>bukan</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sehaja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berfungsi</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sebagai</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tempat</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ibadah</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bahkan</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juga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sebagai</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lembaga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pendidikan</w:t>
      </w:r>
      <w:proofErr w:type="spellEnd"/>
      <w:r w:rsidR="00BB4C40" w:rsidRPr="003A210B">
        <w:rPr>
          <w:rFonts w:asciiTheme="majorHAnsi" w:hAnsiTheme="majorHAnsi"/>
          <w:sz w:val="28"/>
        </w:rPr>
        <w:t xml:space="preserve"> Islam.</w:t>
      </w:r>
      <w:proofErr w:type="gramEnd"/>
      <w:r w:rsidR="00BB4C40" w:rsidRPr="003A210B">
        <w:rPr>
          <w:rFonts w:asciiTheme="majorHAnsi" w:hAnsiTheme="majorHAnsi"/>
          <w:sz w:val="28"/>
        </w:rPr>
        <w:t xml:space="preserve"> </w:t>
      </w:r>
      <w:proofErr w:type="spellStart"/>
      <w:proofErr w:type="gramStart"/>
      <w:r w:rsidR="00BB4C40" w:rsidRPr="003A210B">
        <w:rPr>
          <w:rFonts w:asciiTheme="majorHAnsi" w:hAnsiTheme="majorHAnsi"/>
          <w:sz w:val="28"/>
        </w:rPr>
        <w:t>Surau</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dan</w:t>
      </w:r>
      <w:proofErr w:type="spellEnd"/>
      <w:r w:rsidR="00BB4C40" w:rsidRPr="003A210B">
        <w:rPr>
          <w:rFonts w:asciiTheme="majorHAnsi" w:hAnsiTheme="majorHAnsi"/>
          <w:sz w:val="28"/>
        </w:rPr>
        <w:t xml:space="preserve"> masjid </w:t>
      </w:r>
      <w:proofErr w:type="spellStart"/>
      <w:r w:rsidR="00BB4C40" w:rsidRPr="003A210B">
        <w:rPr>
          <w:rFonts w:asciiTheme="majorHAnsi" w:hAnsiTheme="majorHAnsi"/>
          <w:sz w:val="28"/>
        </w:rPr>
        <w:t>semenjak</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dari</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dulu</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telah</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memain</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peranan</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penting</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dalam</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penyebaran</w:t>
      </w:r>
      <w:proofErr w:type="spellEnd"/>
      <w:r w:rsidR="00BB4C40" w:rsidRPr="003A210B">
        <w:rPr>
          <w:rFonts w:asciiTheme="majorHAnsi" w:hAnsiTheme="majorHAnsi"/>
          <w:sz w:val="28"/>
        </w:rPr>
        <w:t xml:space="preserve"> agama Islam di </w:t>
      </w:r>
      <w:proofErr w:type="spellStart"/>
      <w:r w:rsidR="00BB4C40" w:rsidRPr="003A210B">
        <w:rPr>
          <w:rFonts w:asciiTheme="majorHAnsi" w:hAnsiTheme="majorHAnsi"/>
          <w:sz w:val="28"/>
        </w:rPr>
        <w:t>selatan</w:t>
      </w:r>
      <w:proofErr w:type="spellEnd"/>
      <w:r w:rsidR="00BB4C40" w:rsidRPr="003A210B">
        <w:rPr>
          <w:rFonts w:asciiTheme="majorHAnsi" w:hAnsiTheme="majorHAnsi"/>
          <w:sz w:val="28"/>
        </w:rPr>
        <w:t xml:space="preserve"> Thailand.</w:t>
      </w:r>
      <w:proofErr w:type="gramEnd"/>
      <w:r w:rsidR="00BB4C40" w:rsidRPr="003A210B">
        <w:rPr>
          <w:rFonts w:asciiTheme="majorHAnsi" w:hAnsiTheme="majorHAnsi"/>
          <w:sz w:val="28"/>
        </w:rPr>
        <w:t xml:space="preserve"> </w:t>
      </w:r>
      <w:proofErr w:type="spellStart"/>
      <w:proofErr w:type="gramStart"/>
      <w:r w:rsidR="00BB4C40" w:rsidRPr="003A210B">
        <w:rPr>
          <w:rFonts w:asciiTheme="majorHAnsi" w:hAnsiTheme="majorHAnsi"/>
          <w:sz w:val="28"/>
        </w:rPr>
        <w:t>Melalui</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lembaga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tersebut</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para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ulama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dapat</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meyampaikan</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ajaran</w:t>
      </w:r>
      <w:proofErr w:type="spellEnd"/>
      <w:r w:rsidR="00BB4C40" w:rsidRPr="003A210B">
        <w:rPr>
          <w:rFonts w:asciiTheme="majorHAnsi" w:hAnsiTheme="majorHAnsi"/>
          <w:sz w:val="28"/>
        </w:rPr>
        <w:t xml:space="preserve"> agama </w:t>
      </w:r>
      <w:proofErr w:type="spellStart"/>
      <w:r w:rsidR="00BB4C40" w:rsidRPr="003A210B">
        <w:rPr>
          <w:rFonts w:asciiTheme="majorHAnsi" w:hAnsiTheme="majorHAnsi"/>
          <w:sz w:val="28"/>
        </w:rPr>
        <w:t>kepada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masharakat</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dalam</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bentuk</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pengajian</w:t>
      </w:r>
      <w:proofErr w:type="spellEnd"/>
      <w:r w:rsidR="00BB4C40" w:rsidRPr="003A210B">
        <w:rPr>
          <w:rFonts w:asciiTheme="majorHAnsi" w:hAnsiTheme="majorHAnsi"/>
          <w:sz w:val="28"/>
        </w:rPr>
        <w:t xml:space="preserve"> agama </w:t>
      </w:r>
      <w:proofErr w:type="spellStart"/>
      <w:r w:rsidR="00BB4C40" w:rsidRPr="003A210B">
        <w:rPr>
          <w:rFonts w:asciiTheme="majorHAnsi" w:hAnsiTheme="majorHAnsi"/>
          <w:sz w:val="28"/>
        </w:rPr>
        <w:t>sejara</w:t>
      </w:r>
      <w:proofErr w:type="spellEnd"/>
      <w:r w:rsidR="00BB4C40" w:rsidRPr="003A210B">
        <w:rPr>
          <w:rFonts w:asciiTheme="majorHAnsi" w:hAnsiTheme="majorHAnsi"/>
          <w:sz w:val="28"/>
        </w:rPr>
        <w:t xml:space="preserve"> </w:t>
      </w:r>
      <w:proofErr w:type="spellStart"/>
      <w:r w:rsidR="00BB4C40" w:rsidRPr="003A210B">
        <w:rPr>
          <w:rFonts w:asciiTheme="majorHAnsi" w:hAnsiTheme="majorHAnsi"/>
          <w:sz w:val="28"/>
        </w:rPr>
        <w:t>rutin</w:t>
      </w:r>
      <w:proofErr w:type="spellEnd"/>
      <w:r w:rsidR="00BB4C40" w:rsidRPr="003A210B">
        <w:rPr>
          <w:rFonts w:asciiTheme="majorHAnsi" w:hAnsiTheme="majorHAnsi"/>
          <w:sz w:val="28"/>
        </w:rPr>
        <w:t>.</w:t>
      </w:r>
      <w:proofErr w:type="gramEnd"/>
    </w:p>
    <w:p w:rsidR="00BB4C40" w:rsidRPr="003A210B" w:rsidRDefault="00BB4C40" w:rsidP="006D076D">
      <w:pPr>
        <w:spacing w:before="100" w:beforeAutospacing="1" w:after="100" w:afterAutospacing="1"/>
        <w:rPr>
          <w:rFonts w:asciiTheme="majorHAnsi" w:hAnsiTheme="majorHAnsi"/>
          <w:sz w:val="28"/>
        </w:rPr>
      </w:pPr>
      <w:r w:rsidRPr="003A210B">
        <w:rPr>
          <w:rFonts w:asciiTheme="majorHAnsi" w:hAnsiTheme="majorHAnsi"/>
          <w:sz w:val="28"/>
        </w:rPr>
        <w:tab/>
      </w:r>
      <w:proofErr w:type="spellStart"/>
      <w:r w:rsidRPr="003A210B">
        <w:rPr>
          <w:rFonts w:asciiTheme="majorHAnsi" w:hAnsiTheme="majorHAnsi"/>
          <w:sz w:val="28"/>
        </w:rPr>
        <w:t>Surau</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Masjid di </w:t>
      </w:r>
      <w:proofErr w:type="spellStart"/>
      <w:r w:rsidRPr="003A210B">
        <w:rPr>
          <w:rFonts w:asciiTheme="majorHAnsi" w:hAnsiTheme="majorHAnsi"/>
          <w:sz w:val="28"/>
        </w:rPr>
        <w:t>selatan</w:t>
      </w:r>
      <w:proofErr w:type="spellEnd"/>
      <w:r w:rsidRPr="003A210B">
        <w:rPr>
          <w:rFonts w:asciiTheme="majorHAnsi" w:hAnsiTheme="majorHAnsi"/>
          <w:sz w:val="28"/>
        </w:rPr>
        <w:t xml:space="preserve"> Thailand </w:t>
      </w:r>
      <w:proofErr w:type="spellStart"/>
      <w:r w:rsidRPr="003A210B">
        <w:rPr>
          <w:rFonts w:asciiTheme="majorHAnsi" w:hAnsiTheme="majorHAnsi"/>
          <w:sz w:val="28"/>
        </w:rPr>
        <w:t>masih</w:t>
      </w:r>
      <w:proofErr w:type="spellEnd"/>
      <w:r w:rsidRPr="003A210B">
        <w:rPr>
          <w:rFonts w:asciiTheme="majorHAnsi" w:hAnsiTheme="majorHAnsi"/>
          <w:sz w:val="28"/>
        </w:rPr>
        <w:t xml:space="preserve"> </w:t>
      </w:r>
      <w:proofErr w:type="spellStart"/>
      <w:r w:rsidRPr="003A210B">
        <w:rPr>
          <w:rFonts w:asciiTheme="majorHAnsi" w:hAnsiTheme="majorHAnsi"/>
          <w:sz w:val="28"/>
        </w:rPr>
        <w:t>menjadi</w:t>
      </w:r>
      <w:proofErr w:type="spellEnd"/>
      <w:r w:rsidRPr="003A210B">
        <w:rPr>
          <w:rFonts w:asciiTheme="majorHAnsi" w:hAnsiTheme="majorHAnsi"/>
          <w:sz w:val="28"/>
        </w:rPr>
        <w:t xml:space="preserve"> </w:t>
      </w:r>
      <w:proofErr w:type="spellStart"/>
      <w:r w:rsidRPr="003A210B">
        <w:rPr>
          <w:rFonts w:asciiTheme="majorHAnsi" w:hAnsiTheme="majorHAnsi"/>
          <w:sz w:val="28"/>
        </w:rPr>
        <w:t>lembaga</w:t>
      </w:r>
      <w:proofErr w:type="spellEnd"/>
      <w:r w:rsidRPr="003A210B">
        <w:rPr>
          <w:rFonts w:asciiTheme="majorHAnsi" w:hAnsiTheme="majorHAnsi"/>
          <w:sz w:val="28"/>
        </w:rPr>
        <w:t xml:space="preserve"> </w:t>
      </w:r>
      <w:proofErr w:type="spellStart"/>
      <w:r w:rsidRPr="003A210B">
        <w:rPr>
          <w:rFonts w:asciiTheme="majorHAnsi" w:hAnsiTheme="majorHAnsi"/>
          <w:sz w:val="28"/>
        </w:rPr>
        <w:t>pendidikan</w:t>
      </w:r>
      <w:proofErr w:type="spellEnd"/>
      <w:r w:rsidRPr="003A210B">
        <w:rPr>
          <w:rFonts w:asciiTheme="majorHAnsi" w:hAnsiTheme="majorHAnsi"/>
          <w:sz w:val="28"/>
        </w:rPr>
        <w:t xml:space="preserve"> </w:t>
      </w:r>
      <w:r w:rsidR="004128F5" w:rsidRPr="003A210B">
        <w:rPr>
          <w:rFonts w:asciiTheme="majorHAnsi" w:hAnsiTheme="majorHAnsi"/>
          <w:sz w:val="28"/>
        </w:rPr>
        <w:t xml:space="preserve">agama yang </w:t>
      </w:r>
      <w:proofErr w:type="spellStart"/>
      <w:r w:rsidR="004128F5" w:rsidRPr="003A210B">
        <w:rPr>
          <w:rFonts w:asciiTheme="majorHAnsi" w:hAnsiTheme="majorHAnsi"/>
          <w:sz w:val="28"/>
        </w:rPr>
        <w:t>iktif</w:t>
      </w:r>
      <w:proofErr w:type="spellEnd"/>
      <w:r w:rsidR="00EC7361" w:rsidRPr="003A210B">
        <w:rPr>
          <w:rFonts w:asciiTheme="majorHAnsi" w:hAnsiTheme="majorHAnsi"/>
          <w:sz w:val="28"/>
        </w:rPr>
        <w:t>,</w:t>
      </w:r>
      <w:r w:rsidR="004128F5" w:rsidRPr="003A210B">
        <w:rPr>
          <w:rFonts w:asciiTheme="majorHAnsi" w:hAnsiTheme="majorHAnsi"/>
          <w:sz w:val="28"/>
        </w:rPr>
        <w:t xml:space="preserve"> </w:t>
      </w:r>
      <w:proofErr w:type="spellStart"/>
      <w:r w:rsidR="004128F5" w:rsidRPr="003A210B">
        <w:rPr>
          <w:rFonts w:asciiTheme="majorHAnsi" w:hAnsiTheme="majorHAnsi"/>
          <w:sz w:val="28"/>
        </w:rPr>
        <w:t>walaupun</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sudah</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ada</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lembaga-lembaga</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pendidikan</w:t>
      </w:r>
      <w:proofErr w:type="spellEnd"/>
      <w:r w:rsidR="004128F5" w:rsidRPr="003A210B">
        <w:rPr>
          <w:rFonts w:asciiTheme="majorHAnsi" w:hAnsiTheme="majorHAnsi"/>
          <w:sz w:val="28"/>
        </w:rPr>
        <w:t xml:space="preserve"> yang lain. Di </w:t>
      </w:r>
      <w:proofErr w:type="spellStart"/>
      <w:r w:rsidR="004128F5" w:rsidRPr="003A210B">
        <w:rPr>
          <w:rFonts w:asciiTheme="majorHAnsi" w:hAnsiTheme="majorHAnsi"/>
          <w:sz w:val="28"/>
        </w:rPr>
        <w:t>antara</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pengajian</w:t>
      </w:r>
      <w:proofErr w:type="spellEnd"/>
      <w:r w:rsidR="004128F5" w:rsidRPr="003A210B">
        <w:rPr>
          <w:rFonts w:asciiTheme="majorHAnsi" w:hAnsiTheme="majorHAnsi"/>
          <w:sz w:val="28"/>
        </w:rPr>
        <w:t xml:space="preserve"> yang di </w:t>
      </w:r>
      <w:proofErr w:type="spellStart"/>
      <w:r w:rsidR="004128F5" w:rsidRPr="003A210B">
        <w:rPr>
          <w:rFonts w:asciiTheme="majorHAnsi" w:hAnsiTheme="majorHAnsi"/>
          <w:sz w:val="28"/>
        </w:rPr>
        <w:t>tarapkan</w:t>
      </w:r>
      <w:proofErr w:type="spellEnd"/>
      <w:r w:rsidR="004128F5" w:rsidRPr="003A210B">
        <w:rPr>
          <w:rFonts w:asciiTheme="majorHAnsi" w:hAnsiTheme="majorHAnsi"/>
          <w:sz w:val="28"/>
        </w:rPr>
        <w:t xml:space="preserve"> di </w:t>
      </w:r>
      <w:proofErr w:type="spellStart"/>
      <w:r w:rsidR="004128F5" w:rsidRPr="003A210B">
        <w:rPr>
          <w:rFonts w:asciiTheme="majorHAnsi" w:hAnsiTheme="majorHAnsi"/>
          <w:sz w:val="28"/>
        </w:rPr>
        <w:t>Surau</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dan</w:t>
      </w:r>
      <w:proofErr w:type="spellEnd"/>
      <w:r w:rsidR="004128F5" w:rsidRPr="003A210B">
        <w:rPr>
          <w:rFonts w:asciiTheme="majorHAnsi" w:hAnsiTheme="majorHAnsi"/>
          <w:sz w:val="28"/>
        </w:rPr>
        <w:t xml:space="preserve"> Masjid </w:t>
      </w:r>
      <w:proofErr w:type="spellStart"/>
      <w:r w:rsidR="006D076D" w:rsidRPr="003A210B">
        <w:rPr>
          <w:rFonts w:asciiTheme="majorHAnsi" w:hAnsiTheme="majorHAnsi"/>
          <w:sz w:val="28"/>
        </w:rPr>
        <w:t>selain</w:t>
      </w:r>
      <w:proofErr w:type="spellEnd"/>
      <w:r w:rsidR="006D076D" w:rsidRPr="003A210B">
        <w:rPr>
          <w:rFonts w:asciiTheme="majorHAnsi" w:hAnsiTheme="majorHAnsi"/>
          <w:sz w:val="28"/>
        </w:rPr>
        <w:t xml:space="preserve"> </w:t>
      </w:r>
      <w:proofErr w:type="spellStart"/>
      <w:r w:rsidR="006D076D" w:rsidRPr="003A210B">
        <w:rPr>
          <w:rFonts w:asciiTheme="majorHAnsi" w:hAnsiTheme="majorHAnsi"/>
          <w:sz w:val="28"/>
        </w:rPr>
        <w:t>dari</w:t>
      </w:r>
      <w:proofErr w:type="spellEnd"/>
      <w:r w:rsidR="006D076D" w:rsidRPr="003A210B">
        <w:rPr>
          <w:rFonts w:asciiTheme="majorHAnsi" w:hAnsiTheme="majorHAnsi"/>
          <w:sz w:val="28"/>
        </w:rPr>
        <w:t xml:space="preserve"> </w:t>
      </w:r>
      <w:proofErr w:type="spellStart"/>
      <w:r w:rsidR="006D076D" w:rsidRPr="003A210B">
        <w:rPr>
          <w:rFonts w:asciiTheme="majorHAnsi" w:hAnsiTheme="majorHAnsi"/>
          <w:sz w:val="28"/>
        </w:rPr>
        <w:t>belajar</w:t>
      </w:r>
      <w:proofErr w:type="spellEnd"/>
      <w:r w:rsidR="006D076D" w:rsidRPr="003A210B">
        <w:rPr>
          <w:rFonts w:asciiTheme="majorHAnsi" w:hAnsiTheme="majorHAnsi"/>
          <w:sz w:val="28"/>
        </w:rPr>
        <w:t xml:space="preserve"> </w:t>
      </w:r>
      <w:proofErr w:type="spellStart"/>
      <w:r w:rsidR="006D076D" w:rsidRPr="003A210B">
        <w:rPr>
          <w:rFonts w:asciiTheme="majorHAnsi" w:hAnsiTheme="majorHAnsi"/>
          <w:sz w:val="28"/>
        </w:rPr>
        <w:t>membaca</w:t>
      </w:r>
      <w:proofErr w:type="spellEnd"/>
      <w:r w:rsidR="006D076D" w:rsidRPr="003A210B">
        <w:rPr>
          <w:rFonts w:asciiTheme="majorHAnsi" w:hAnsiTheme="majorHAnsi"/>
          <w:sz w:val="28"/>
        </w:rPr>
        <w:t xml:space="preserve"> Al-Quran</w:t>
      </w:r>
      <w:r w:rsidR="004128F5" w:rsidRPr="003A210B">
        <w:rPr>
          <w:rFonts w:asciiTheme="majorHAnsi" w:hAnsiTheme="majorHAnsi"/>
          <w:sz w:val="28"/>
        </w:rPr>
        <w:t xml:space="preserve"> </w:t>
      </w:r>
      <w:proofErr w:type="spellStart"/>
      <w:r w:rsidR="004128F5" w:rsidRPr="003A210B">
        <w:rPr>
          <w:rFonts w:asciiTheme="majorHAnsi" w:hAnsiTheme="majorHAnsi"/>
          <w:sz w:val="28"/>
        </w:rPr>
        <w:t>ialah</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belajar</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kitab-kitab</w:t>
      </w:r>
      <w:proofErr w:type="spellEnd"/>
      <w:r w:rsidR="004128F5" w:rsidRPr="003A210B">
        <w:rPr>
          <w:rFonts w:asciiTheme="majorHAnsi" w:hAnsiTheme="majorHAnsi"/>
          <w:sz w:val="28"/>
        </w:rPr>
        <w:t xml:space="preserve"> </w:t>
      </w:r>
      <w:proofErr w:type="spellStart"/>
      <w:r w:rsidR="004128F5" w:rsidRPr="003A210B">
        <w:rPr>
          <w:rFonts w:asciiTheme="majorHAnsi" w:hAnsiTheme="majorHAnsi"/>
          <w:sz w:val="28"/>
        </w:rPr>
        <w:t>Jawi</w:t>
      </w:r>
      <w:proofErr w:type="spellEnd"/>
      <w:r w:rsidR="004128F5" w:rsidRPr="003A210B">
        <w:rPr>
          <w:rFonts w:asciiTheme="majorHAnsi" w:hAnsiTheme="majorHAnsi"/>
          <w:sz w:val="28"/>
        </w:rPr>
        <w:t xml:space="preserve">, </w:t>
      </w:r>
      <w:r w:rsidR="005E5CB0">
        <w:rPr>
          <w:rFonts w:asciiTheme="majorHAnsi" w:hAnsiTheme="majorHAnsi"/>
          <w:sz w:val="28"/>
        </w:rPr>
        <w:t xml:space="preserve">yang </w:t>
      </w:r>
      <w:proofErr w:type="spellStart"/>
      <w:r w:rsidR="005E5CB0">
        <w:rPr>
          <w:rFonts w:asciiTheme="majorHAnsi" w:hAnsiTheme="majorHAnsi"/>
          <w:sz w:val="28"/>
        </w:rPr>
        <w:t>berbentuk</w:t>
      </w:r>
      <w:proofErr w:type="spellEnd"/>
      <w:r w:rsidR="005E5CB0">
        <w:rPr>
          <w:rFonts w:asciiTheme="majorHAnsi" w:hAnsiTheme="majorHAnsi"/>
          <w:sz w:val="28"/>
        </w:rPr>
        <w:t xml:space="preserve"> </w:t>
      </w:r>
      <w:proofErr w:type="spellStart"/>
      <w:r w:rsidR="005E5CB0">
        <w:rPr>
          <w:rFonts w:asciiTheme="majorHAnsi" w:hAnsiTheme="majorHAnsi"/>
          <w:sz w:val="28"/>
        </w:rPr>
        <w:t>aqidah</w:t>
      </w:r>
      <w:proofErr w:type="spellEnd"/>
      <w:r w:rsidR="005E5CB0">
        <w:rPr>
          <w:rFonts w:asciiTheme="majorHAnsi" w:hAnsiTheme="majorHAnsi"/>
          <w:sz w:val="28"/>
        </w:rPr>
        <w:t xml:space="preserve">, </w:t>
      </w:r>
      <w:proofErr w:type="spellStart"/>
      <w:r w:rsidR="005E5CB0">
        <w:rPr>
          <w:rFonts w:asciiTheme="majorHAnsi" w:hAnsiTheme="majorHAnsi"/>
          <w:sz w:val="28"/>
        </w:rPr>
        <w:t>ibadah</w:t>
      </w:r>
      <w:proofErr w:type="spellEnd"/>
      <w:r w:rsidR="00EC7361" w:rsidRPr="003A210B">
        <w:rPr>
          <w:rFonts w:asciiTheme="majorHAnsi" w:hAnsiTheme="majorHAnsi"/>
          <w:sz w:val="28"/>
        </w:rPr>
        <w:t xml:space="preserve"> </w:t>
      </w:r>
      <w:proofErr w:type="spellStart"/>
      <w:r w:rsidR="004128F5" w:rsidRPr="003A210B">
        <w:rPr>
          <w:rFonts w:asciiTheme="majorHAnsi" w:hAnsiTheme="majorHAnsi"/>
          <w:sz w:val="28"/>
        </w:rPr>
        <w:t>dan</w:t>
      </w:r>
      <w:proofErr w:type="spellEnd"/>
      <w:r w:rsidR="004128F5" w:rsidRPr="003A210B">
        <w:rPr>
          <w:rFonts w:asciiTheme="majorHAnsi" w:hAnsiTheme="majorHAnsi"/>
          <w:sz w:val="28"/>
        </w:rPr>
        <w:t xml:space="preserve"> </w:t>
      </w:r>
      <w:proofErr w:type="spellStart"/>
      <w:proofErr w:type="gramStart"/>
      <w:r w:rsidR="004128F5" w:rsidRPr="003A210B">
        <w:rPr>
          <w:rFonts w:asciiTheme="majorHAnsi" w:hAnsiTheme="majorHAnsi"/>
          <w:sz w:val="28"/>
        </w:rPr>
        <w:t>sebagainya</w:t>
      </w:r>
      <w:proofErr w:type="spellEnd"/>
      <w:r w:rsidR="004128F5" w:rsidRPr="003A210B">
        <w:rPr>
          <w:rFonts w:asciiTheme="majorHAnsi" w:hAnsiTheme="majorHAnsi"/>
          <w:sz w:val="28"/>
        </w:rPr>
        <w:t xml:space="preserve"> .</w:t>
      </w:r>
      <w:proofErr w:type="gramEnd"/>
    </w:p>
    <w:p w:rsidR="00EA7492" w:rsidRPr="003A210B" w:rsidRDefault="004128F5" w:rsidP="00A31E05">
      <w:pPr>
        <w:spacing w:before="100" w:beforeAutospacing="1" w:after="100" w:afterAutospacing="1"/>
        <w:rPr>
          <w:rFonts w:asciiTheme="majorHAnsi" w:eastAsia="Times New Roman" w:hAnsiTheme="majorHAnsi" w:cs="Times New Roman"/>
          <w:b/>
          <w:bCs/>
          <w:sz w:val="28"/>
          <w:lang w:val="ms-MY" w:bidi="ar-SA"/>
        </w:rPr>
      </w:pPr>
      <w:r w:rsidRPr="003A210B">
        <w:rPr>
          <w:rFonts w:asciiTheme="majorHAnsi" w:hAnsiTheme="majorHAnsi"/>
          <w:b/>
          <w:bCs/>
          <w:sz w:val="28"/>
        </w:rPr>
        <w:t xml:space="preserve">2 </w:t>
      </w:r>
      <w:r w:rsidR="00EC7361" w:rsidRPr="003A210B">
        <w:rPr>
          <w:rFonts w:asciiTheme="majorHAnsi" w:hAnsiTheme="majorHAnsi"/>
          <w:b/>
          <w:bCs/>
          <w:sz w:val="28"/>
        </w:rPr>
        <w:t>–</w:t>
      </w:r>
      <w:r w:rsidRPr="003A210B">
        <w:rPr>
          <w:rFonts w:asciiTheme="majorHAnsi" w:hAnsiTheme="majorHAnsi"/>
          <w:b/>
          <w:bCs/>
          <w:sz w:val="28"/>
        </w:rPr>
        <w:t xml:space="preserve"> </w:t>
      </w:r>
      <w:r w:rsidR="00A31E05" w:rsidRPr="003A210B">
        <w:rPr>
          <w:rFonts w:asciiTheme="majorHAnsi" w:eastAsia="Times New Roman" w:hAnsiTheme="majorHAnsi" w:cs="Times New Roman"/>
          <w:b/>
          <w:bCs/>
          <w:sz w:val="28"/>
          <w:lang w:val="ms-MY" w:bidi="ar-SA"/>
        </w:rPr>
        <w:t xml:space="preserve">Pondok </w:t>
      </w:r>
      <w:r w:rsidR="00EC7361" w:rsidRPr="003A210B">
        <w:rPr>
          <w:rFonts w:asciiTheme="majorHAnsi" w:eastAsia="Times New Roman" w:hAnsiTheme="majorHAnsi" w:cs="Times New Roman"/>
          <w:b/>
          <w:bCs/>
          <w:sz w:val="28"/>
          <w:lang w:val="ms-MY" w:bidi="ar-SA"/>
        </w:rPr>
        <w:t>(</w:t>
      </w:r>
      <w:r w:rsidR="00A31E05" w:rsidRPr="003A210B">
        <w:rPr>
          <w:rFonts w:asciiTheme="majorHAnsi" w:eastAsia="Times New Roman" w:hAnsiTheme="majorHAnsi" w:cs="Times New Roman"/>
          <w:b/>
          <w:bCs/>
          <w:sz w:val="28"/>
          <w:lang w:val="ms-MY" w:bidi="ar-SA"/>
        </w:rPr>
        <w:t>Sekolah Tradisional</w:t>
      </w:r>
      <w:proofErr w:type="gramStart"/>
      <w:r w:rsidR="00EC7361" w:rsidRPr="003A210B">
        <w:rPr>
          <w:rFonts w:asciiTheme="majorHAnsi" w:eastAsia="Times New Roman" w:hAnsiTheme="majorHAnsi" w:cs="Times New Roman"/>
          <w:b/>
          <w:bCs/>
          <w:sz w:val="28"/>
          <w:lang w:val="ms-MY" w:bidi="ar-SA"/>
        </w:rPr>
        <w:t>)</w:t>
      </w:r>
      <w:r w:rsidR="00EA7492" w:rsidRPr="003A210B">
        <w:rPr>
          <w:rFonts w:asciiTheme="majorHAnsi" w:eastAsia="Times New Roman" w:hAnsiTheme="majorHAnsi" w:cs="Times New Roman"/>
          <w:b/>
          <w:bCs/>
          <w:sz w:val="28"/>
          <w:lang w:val="ms-MY" w:bidi="ar-SA"/>
        </w:rPr>
        <w:t xml:space="preserve"> </w:t>
      </w:r>
      <w:r w:rsidR="005E5CB0">
        <w:rPr>
          <w:rFonts w:asciiTheme="majorHAnsi" w:eastAsia="Times New Roman" w:hAnsiTheme="majorHAnsi" w:cs="Times New Roman"/>
          <w:b/>
          <w:bCs/>
          <w:sz w:val="28"/>
          <w:lang w:val="ms-MY" w:bidi="ar-SA"/>
        </w:rPr>
        <w:t>:</w:t>
      </w:r>
      <w:proofErr w:type="gramEnd"/>
    </w:p>
    <w:p w:rsidR="00EA7492" w:rsidRPr="003A210B" w:rsidRDefault="00A31E05" w:rsidP="00A31E05">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Sistem pengajian pondok atau dikenali dengan </w:t>
      </w:r>
      <w:r w:rsidR="004128F5" w:rsidRPr="003A210B">
        <w:rPr>
          <w:rFonts w:asciiTheme="majorHAnsi" w:eastAsia="Times New Roman" w:hAnsiTheme="majorHAnsi" w:cs="Times New Roman"/>
          <w:sz w:val="28"/>
          <w:lang w:val="ms-MY" w:bidi="ar-SA"/>
        </w:rPr>
        <w:t>Sekolah Tradisional</w:t>
      </w:r>
      <w:r w:rsidRPr="003A210B">
        <w:rPr>
          <w:rFonts w:asciiTheme="majorHAnsi" w:eastAsia="Times New Roman" w:hAnsiTheme="majorHAnsi" w:cs="Times New Roman"/>
          <w:sz w:val="28"/>
          <w:lang w:val="ms-MY" w:bidi="ar-SA"/>
        </w:rPr>
        <w:t>,</w:t>
      </w:r>
      <w:r w:rsidR="004128F5" w:rsidRPr="003A210B">
        <w:rPr>
          <w:rFonts w:asciiTheme="majorHAnsi" w:eastAsia="Times New Roman" w:hAnsiTheme="majorHAnsi" w:cs="Times New Roman"/>
          <w:sz w:val="28"/>
          <w:lang w:val="ms-MY" w:bidi="ar-SA"/>
        </w:rPr>
        <w:t xml:space="preserve">  cara pembelajaran ini</w:t>
      </w:r>
      <w:r w:rsidR="00EA7492" w:rsidRPr="003A210B">
        <w:rPr>
          <w:rFonts w:asciiTheme="majorHAnsi" w:eastAsia="Times New Roman" w:hAnsiTheme="majorHAnsi" w:cs="Times New Roman"/>
          <w:sz w:val="28"/>
          <w:lang w:val="ms-MY" w:bidi="ar-SA"/>
        </w:rPr>
        <w:t xml:space="preserve"> mempunyai sistem </w:t>
      </w:r>
      <w:r w:rsidR="004128F5" w:rsidRPr="003A210B">
        <w:rPr>
          <w:rFonts w:asciiTheme="majorHAnsi" w:eastAsia="Times New Roman" w:hAnsiTheme="majorHAnsi" w:cs="Times New Roman"/>
          <w:sz w:val="28"/>
          <w:lang w:val="ms-MY" w:bidi="ar-SA"/>
        </w:rPr>
        <w:t xml:space="preserve">pengajiannya yang </w:t>
      </w:r>
      <w:r w:rsidR="00EA7492" w:rsidRPr="003A210B">
        <w:rPr>
          <w:rFonts w:asciiTheme="majorHAnsi" w:eastAsia="Times New Roman" w:hAnsiTheme="majorHAnsi" w:cs="Times New Roman"/>
          <w:sz w:val="28"/>
          <w:lang w:val="ms-MY" w:bidi="ar-SA"/>
        </w:rPr>
        <w:t>ter</w:t>
      </w:r>
      <w:r w:rsidR="004128F5" w:rsidRPr="003A210B">
        <w:rPr>
          <w:rFonts w:asciiTheme="majorHAnsi" w:eastAsia="Times New Roman" w:hAnsiTheme="majorHAnsi" w:cs="Times New Roman"/>
          <w:sz w:val="28"/>
          <w:lang w:val="ms-MY" w:bidi="ar-SA"/>
        </w:rPr>
        <w:t>sendiri</w:t>
      </w:r>
      <w:r w:rsidR="00EA7492" w:rsidRPr="003A210B">
        <w:rPr>
          <w:rFonts w:asciiTheme="majorHAnsi" w:eastAsia="Times New Roman" w:hAnsiTheme="majorHAnsi" w:cs="Times New Roman"/>
          <w:sz w:val="28"/>
          <w:lang w:val="ms-MY" w:bidi="ar-SA"/>
        </w:rPr>
        <w:t xml:space="preserve">. </w:t>
      </w:r>
      <w:r w:rsidR="004128F5" w:rsidRPr="003A210B">
        <w:rPr>
          <w:rFonts w:asciiTheme="majorHAnsi" w:eastAsia="Times New Roman" w:hAnsiTheme="majorHAnsi" w:cs="Times New Roman"/>
          <w:sz w:val="28"/>
          <w:lang w:val="ms-MY" w:bidi="ar-SA"/>
        </w:rPr>
        <w:t xml:space="preserve">Talaqi (menadah kitab) merupakan sistem utama yang di amalkan di pondok, </w:t>
      </w:r>
      <w:r w:rsidR="006E31A1" w:rsidRPr="003A210B">
        <w:rPr>
          <w:rFonts w:asciiTheme="majorHAnsi" w:eastAsia="Times New Roman" w:hAnsiTheme="majorHAnsi" w:cs="Times New Roman"/>
          <w:sz w:val="28"/>
          <w:lang w:val="ms-MY" w:bidi="ar-SA"/>
        </w:rPr>
        <w:t xml:space="preserve">Para pelajar cuma menadah kitab </w:t>
      </w:r>
      <w:r w:rsidR="00EA7492" w:rsidRPr="003A210B">
        <w:rPr>
          <w:rFonts w:asciiTheme="majorHAnsi" w:eastAsia="Times New Roman" w:hAnsiTheme="majorHAnsi" w:cs="Times New Roman"/>
          <w:sz w:val="28"/>
          <w:lang w:val="ms-MY" w:bidi="ar-SA"/>
        </w:rPr>
        <w:t>sahaja</w:t>
      </w:r>
      <w:r w:rsidR="00615EBF" w:rsidRPr="003A210B">
        <w:rPr>
          <w:rFonts w:asciiTheme="majorHAnsi" w:eastAsia="Times New Roman" w:hAnsiTheme="majorHAnsi" w:cs="Times New Roman"/>
          <w:sz w:val="28"/>
          <w:lang w:val="ms-MY" w:bidi="ar-SA"/>
        </w:rPr>
        <w:t xml:space="preserve"> dari Tok Guru</w:t>
      </w:r>
      <w:r w:rsidR="006E31A1" w:rsidRPr="003A210B">
        <w:rPr>
          <w:rFonts w:asciiTheme="majorHAnsi" w:eastAsia="Times New Roman" w:hAnsiTheme="majorHAnsi" w:cs="Times New Roman"/>
          <w:sz w:val="28"/>
          <w:lang w:val="ms-MY" w:bidi="ar-SA"/>
        </w:rPr>
        <w:t xml:space="preserve"> dengan t</w:t>
      </w:r>
      <w:r w:rsidR="00EA7492" w:rsidRPr="003A210B">
        <w:rPr>
          <w:rFonts w:asciiTheme="majorHAnsi" w:eastAsia="Times New Roman" w:hAnsiTheme="majorHAnsi" w:cs="Times New Roman"/>
          <w:sz w:val="28"/>
          <w:lang w:val="ms-MY" w:bidi="ar-SA"/>
        </w:rPr>
        <w:t>idak ada peperiksaan. Melalui sistem ini, para pelajar hanya mendengar apa sahaja yang diajar oleh tok guru.</w:t>
      </w:r>
      <w:r w:rsidR="006E31A1" w:rsidRPr="003A210B">
        <w:rPr>
          <w:rFonts w:asciiTheme="majorHAnsi" w:eastAsia="Times New Roman" w:hAnsiTheme="majorHAnsi" w:cs="Times New Roman"/>
          <w:sz w:val="28"/>
          <w:lang w:val="ms-MY" w:bidi="ar-SA"/>
        </w:rPr>
        <w:t xml:space="preserve"> Dan di sini Tokguru bukan hanya </w:t>
      </w:r>
      <w:r w:rsidR="006E31A1" w:rsidRPr="003A210B">
        <w:rPr>
          <w:rFonts w:asciiTheme="majorHAnsi" w:eastAsia="Times New Roman" w:hAnsiTheme="majorHAnsi" w:cs="Times New Roman"/>
          <w:sz w:val="28"/>
          <w:lang w:val="ms-MY" w:bidi="ar-SA"/>
        </w:rPr>
        <w:lastRenderedPageBreak/>
        <w:t>sebagai seorang tenaga pengajar</w:t>
      </w:r>
      <w:r w:rsidR="00615EBF" w:rsidRPr="003A210B">
        <w:rPr>
          <w:rFonts w:asciiTheme="majorHAnsi" w:eastAsia="Times New Roman" w:hAnsiTheme="majorHAnsi" w:cs="Times New Roman"/>
          <w:sz w:val="28"/>
          <w:lang w:val="ms-MY" w:bidi="ar-SA"/>
        </w:rPr>
        <w:t>, akan tetapi sebagai qudwah (tau</w:t>
      </w:r>
      <w:r w:rsidR="006E31A1" w:rsidRPr="003A210B">
        <w:rPr>
          <w:rFonts w:asciiTheme="majorHAnsi" w:eastAsia="Times New Roman" w:hAnsiTheme="majorHAnsi" w:cs="Times New Roman"/>
          <w:sz w:val="28"/>
          <w:lang w:val="ms-MY" w:bidi="ar-SA"/>
        </w:rPr>
        <w:t>ladan) bagi pelajar-pelajar, di samping</w:t>
      </w:r>
      <w:r w:rsidR="00615EBF" w:rsidRPr="003A210B">
        <w:rPr>
          <w:rFonts w:asciiTheme="majorHAnsi" w:eastAsia="Times New Roman" w:hAnsiTheme="majorHAnsi" w:cs="Times New Roman"/>
          <w:sz w:val="28"/>
          <w:lang w:val="ms-MY" w:bidi="ar-SA"/>
        </w:rPr>
        <w:t xml:space="preserve"> </w:t>
      </w:r>
      <w:r w:rsidR="006E31A1" w:rsidRPr="003A210B">
        <w:rPr>
          <w:rFonts w:asciiTheme="majorHAnsi" w:eastAsia="Times New Roman" w:hAnsiTheme="majorHAnsi" w:cs="Times New Roman"/>
          <w:sz w:val="28"/>
          <w:lang w:val="ms-MY" w:bidi="ar-SA"/>
        </w:rPr>
        <w:t xml:space="preserve">sebagai penasihat dan pembimbing pelajar sepangjang masa, sehingga pelajar tersebut mampu untuk membaca kitab sendiri, serta mampu berdiri sendiri dan keluar sebagai seorang </w:t>
      </w:r>
      <w:r w:rsidR="00615EBF" w:rsidRPr="003A210B">
        <w:rPr>
          <w:rFonts w:asciiTheme="majorHAnsi" w:eastAsia="Times New Roman" w:hAnsiTheme="majorHAnsi" w:cs="Times New Roman"/>
          <w:sz w:val="28"/>
          <w:lang w:val="ms-MY" w:bidi="ar-SA"/>
        </w:rPr>
        <w:t>yang mampu megembangka</w:t>
      </w:r>
      <w:r w:rsidR="006F220D" w:rsidRPr="003A210B">
        <w:rPr>
          <w:rFonts w:asciiTheme="majorHAnsi" w:eastAsia="Times New Roman" w:hAnsiTheme="majorHAnsi" w:cs="Times New Roman"/>
          <w:sz w:val="28"/>
          <w:lang w:val="ms-MY" w:bidi="ar-SA"/>
        </w:rPr>
        <w:t>n ilmu dan agama Islam.</w:t>
      </w:r>
    </w:p>
    <w:p w:rsidR="00EA7492" w:rsidRPr="003A210B" w:rsidRDefault="00EC7361" w:rsidP="00EC7361">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ab/>
      </w:r>
      <w:r w:rsidR="00EA7492" w:rsidRPr="003A210B">
        <w:rPr>
          <w:rFonts w:asciiTheme="majorHAnsi" w:eastAsia="Times New Roman" w:hAnsiTheme="majorHAnsi" w:cs="Times New Roman"/>
          <w:sz w:val="28"/>
          <w:lang w:val="ms-MY" w:bidi="ar-SA"/>
        </w:rPr>
        <w:t>Sistem pengajian ini menguasai lebih 90 peratus pengajian agama di Selatan Thai. Para pelajarnya tidak dihadkan umur belajar. Mereka boleh</w:t>
      </w:r>
      <w:r w:rsidRPr="003A210B">
        <w:rPr>
          <w:rFonts w:asciiTheme="majorHAnsi" w:eastAsia="Times New Roman" w:hAnsiTheme="majorHAnsi" w:cs="Times New Roman"/>
          <w:sz w:val="28"/>
          <w:lang w:val="ms-MY" w:bidi="ar-SA"/>
        </w:rPr>
        <w:t xml:space="preserve"> </w:t>
      </w:r>
      <w:r w:rsidR="00EA7492" w:rsidRPr="003A210B">
        <w:rPr>
          <w:rFonts w:asciiTheme="majorHAnsi" w:eastAsia="Times New Roman" w:hAnsiTheme="majorHAnsi" w:cs="Times New Roman"/>
          <w:sz w:val="28"/>
          <w:lang w:val="ms-MY" w:bidi="ar-SA"/>
        </w:rPr>
        <w:t>belajar sampai bila-bila. Mereka akan tinggal di asrama yang berbentuk pondok kecil di kawasan pusat pengajian tersebut.</w:t>
      </w:r>
      <w:r w:rsidRPr="003A210B">
        <w:rPr>
          <w:rFonts w:asciiTheme="majorHAnsi" w:eastAsia="Times New Roman" w:hAnsiTheme="majorHAnsi" w:cs="Times New Roman"/>
          <w:sz w:val="28"/>
          <w:lang w:val="ms-MY" w:bidi="ar-SA"/>
        </w:rPr>
        <w:t xml:space="preserve"> </w:t>
      </w:r>
      <w:r w:rsidR="00EA7492" w:rsidRPr="003A210B">
        <w:rPr>
          <w:rFonts w:asciiTheme="majorHAnsi" w:eastAsia="Times New Roman" w:hAnsiTheme="majorHAnsi" w:cs="Times New Roman"/>
          <w:sz w:val="28"/>
          <w:lang w:val="ms-MY" w:bidi="ar-SA"/>
        </w:rPr>
        <w:t>Pelajaran yang diajar lebih fokus kepada pengajian kitab-kitab lama dan amalan asas dalam Islam seperti fardu ain, fardu kifayah, nikah kahwin dan lain-lain lagi sebagai memenuhi keperluan kehidupan umat Islam.</w:t>
      </w:r>
    </w:p>
    <w:p w:rsidR="00EA7492" w:rsidRPr="003A210B" w:rsidRDefault="00EC7361" w:rsidP="003345F9">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ab/>
      </w:r>
      <w:r w:rsidR="003345F9" w:rsidRPr="003A210B">
        <w:rPr>
          <w:rFonts w:asciiTheme="majorHAnsi" w:eastAsia="Times New Roman" w:hAnsiTheme="majorHAnsi" w:cs="Times New Roman"/>
          <w:sz w:val="28"/>
          <w:lang w:val="ms-MY" w:bidi="ar-SA"/>
        </w:rPr>
        <w:t>Biasanya, di pondok</w:t>
      </w:r>
      <w:r w:rsidR="00EA7492" w:rsidRPr="003A210B">
        <w:rPr>
          <w:rFonts w:asciiTheme="majorHAnsi" w:eastAsia="Times New Roman" w:hAnsiTheme="majorHAnsi" w:cs="Times New Roman"/>
          <w:sz w:val="28"/>
          <w:lang w:val="ms-MY" w:bidi="ar-SA"/>
        </w:rPr>
        <w:t xml:space="preserve"> ini, para pelajarnya terdiri daripada pelajar lelaki. Terdapat juga pondok-pondok yang menerima pelajar perempuan dan wanita warga emas sebagai pelajar.</w:t>
      </w:r>
      <w:r w:rsidR="006F220D" w:rsidRPr="003A210B">
        <w:rPr>
          <w:rFonts w:asciiTheme="majorHAnsi" w:eastAsia="Times New Roman" w:hAnsiTheme="majorHAnsi" w:cs="Times New Roman"/>
          <w:sz w:val="28"/>
          <w:lang w:val="ms-MY" w:bidi="ar-SA"/>
        </w:rPr>
        <w:t xml:space="preserve"> </w:t>
      </w:r>
      <w:r w:rsidR="00EA7492" w:rsidRPr="003A210B">
        <w:rPr>
          <w:rFonts w:asciiTheme="majorHAnsi" w:eastAsia="Times New Roman" w:hAnsiTheme="majorHAnsi" w:cs="Times New Roman"/>
          <w:sz w:val="28"/>
          <w:lang w:val="ms-MY" w:bidi="ar-SA"/>
        </w:rPr>
        <w:t>mereka akan belajar secara percuma selagi mereka mahu.</w:t>
      </w:r>
      <w:r w:rsidR="006F220D" w:rsidRPr="003A210B">
        <w:rPr>
          <w:rFonts w:asciiTheme="majorHAnsi" w:eastAsia="Times New Roman" w:hAnsiTheme="majorHAnsi" w:cs="Times New Roman"/>
          <w:sz w:val="28"/>
          <w:lang w:val="ms-MY" w:bidi="ar-SA"/>
        </w:rPr>
        <w:t xml:space="preserve"> </w:t>
      </w:r>
      <w:r w:rsidR="00EA7492" w:rsidRPr="003A210B">
        <w:rPr>
          <w:rFonts w:asciiTheme="majorHAnsi" w:eastAsia="Times New Roman" w:hAnsiTheme="majorHAnsi" w:cs="Times New Roman"/>
          <w:sz w:val="28"/>
          <w:lang w:val="ms-MY" w:bidi="ar-SA"/>
        </w:rPr>
        <w:t>Bagaimanapun, makan minum dan perbelanjaan adalah atas urusan sendiri.</w:t>
      </w:r>
    </w:p>
    <w:p w:rsidR="003345F9" w:rsidRPr="003A210B" w:rsidRDefault="003345F9" w:rsidP="006F220D">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sistem pondok yang diamalkan tidak ada had usia bagi mereka yang ingin belajar tanpa mengira latar belakang mereka. Sesiapa sahaja boleh datang pada bila-bila masa untuk menuntut ilmu, meliputi semua ilmu akhirat.</w:t>
      </w:r>
    </w:p>
    <w:p w:rsidR="00EA7492" w:rsidRPr="003A210B" w:rsidRDefault="00EA7492" w:rsidP="006F220D">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Di beberapa pondok tradisional, para pelajar juga diajar dengan mata pelajaran kemahiran hidup, pertukangan tangan dan sebagainya sebagai persediaan untuk mereka memulakan kehidupan apabila berhenti belajar.</w:t>
      </w:r>
    </w:p>
    <w:p w:rsidR="00EA7492" w:rsidRPr="003A210B" w:rsidRDefault="00EC7361" w:rsidP="006F220D">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Biasanya</w:t>
      </w:r>
      <w:r w:rsidR="00EA7492" w:rsidRPr="003A210B">
        <w:rPr>
          <w:rFonts w:asciiTheme="majorHAnsi" w:eastAsia="Times New Roman" w:hAnsiTheme="majorHAnsi" w:cs="Times New Roman"/>
          <w:sz w:val="28"/>
          <w:lang w:val="ms-MY" w:bidi="ar-SA"/>
        </w:rPr>
        <w:t xml:space="preserve"> pondok </w:t>
      </w:r>
      <w:r w:rsidRPr="003A210B">
        <w:rPr>
          <w:rFonts w:asciiTheme="majorHAnsi" w:eastAsia="Times New Roman" w:hAnsiTheme="majorHAnsi" w:cs="Times New Roman"/>
          <w:sz w:val="28"/>
          <w:lang w:val="ms-MY" w:bidi="ar-SA"/>
        </w:rPr>
        <w:t xml:space="preserve">tradisional </w:t>
      </w:r>
      <w:r w:rsidR="00EA7492" w:rsidRPr="003A210B">
        <w:rPr>
          <w:rFonts w:asciiTheme="majorHAnsi" w:eastAsia="Times New Roman" w:hAnsiTheme="majorHAnsi" w:cs="Times New Roman"/>
          <w:sz w:val="28"/>
          <w:lang w:val="ms-MY" w:bidi="ar-SA"/>
        </w:rPr>
        <w:t>ini mempunyai asrama bagi menempatkan para pelajarnya. Asrama ini adalah dalam bentuk pondok-pondok kecil yang boleh memuatkan dua hingga lima orang dan dibina secara tersusun.</w:t>
      </w:r>
    </w:p>
    <w:p w:rsidR="00EA7492" w:rsidRPr="003A210B" w:rsidRDefault="00EA7492" w:rsidP="003345F9">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Kebanyakan pondok ini dibina seragam menggunakan dinding kayu atau buluh, berlantaikan buluh, kayu atau batang nibung, sementara atapnya daripada daun rumbia atau </w:t>
      </w:r>
      <w:r w:rsidR="006F220D" w:rsidRPr="003A210B">
        <w:rPr>
          <w:rFonts w:asciiTheme="majorHAnsi" w:eastAsia="Times New Roman" w:hAnsiTheme="majorHAnsi" w:cs="Times New Roman"/>
          <w:sz w:val="28"/>
          <w:lang w:val="ms-MY" w:bidi="ar-SA"/>
        </w:rPr>
        <w:t xml:space="preserve">besi </w:t>
      </w:r>
      <w:r w:rsidRPr="003A210B">
        <w:rPr>
          <w:rFonts w:asciiTheme="majorHAnsi" w:eastAsia="Times New Roman" w:hAnsiTheme="majorHAnsi" w:cs="Times New Roman"/>
          <w:sz w:val="28"/>
          <w:lang w:val="ms-MY" w:bidi="ar-SA"/>
        </w:rPr>
        <w:t>zink.</w:t>
      </w:r>
      <w:r w:rsidR="006F220D" w:rsidRPr="003A210B">
        <w:rPr>
          <w:rFonts w:asciiTheme="majorHAnsi" w:eastAsia="Times New Roman" w:hAnsiTheme="majorHAnsi" w:cs="Times New Roman"/>
          <w:sz w:val="28"/>
          <w:lang w:val="ms-MY" w:bidi="ar-SA"/>
        </w:rPr>
        <w:t xml:space="preserve"> </w:t>
      </w:r>
      <w:r w:rsidR="003345F9" w:rsidRPr="003A210B">
        <w:rPr>
          <w:rFonts w:asciiTheme="majorHAnsi" w:eastAsia="Times New Roman" w:hAnsiTheme="majorHAnsi" w:cs="Times New Roman"/>
          <w:sz w:val="28"/>
          <w:lang w:val="ms-MY" w:bidi="ar-SA"/>
        </w:rPr>
        <w:t>Kalau dulu,</w:t>
      </w:r>
      <w:r w:rsidR="006F220D" w:rsidRPr="003A210B">
        <w:rPr>
          <w:rFonts w:asciiTheme="majorHAnsi" w:eastAsia="Times New Roman" w:hAnsiTheme="majorHAnsi" w:cs="Times New Roman"/>
          <w:sz w:val="28"/>
          <w:lang w:val="ms-MY" w:bidi="ar-SA"/>
        </w:rPr>
        <w:t xml:space="preserve"> t</w:t>
      </w:r>
      <w:r w:rsidRPr="003A210B">
        <w:rPr>
          <w:rFonts w:asciiTheme="majorHAnsi" w:eastAsia="Times New Roman" w:hAnsiTheme="majorHAnsi" w:cs="Times New Roman"/>
          <w:sz w:val="28"/>
          <w:lang w:val="ms-MY" w:bidi="ar-SA"/>
        </w:rPr>
        <w:t xml:space="preserve">idak ada bekalan elektrik di pondok-pondok ini. Para pelajarnya menggunakan pelita minyak tanah pada waktu malam. </w:t>
      </w:r>
    </w:p>
    <w:p w:rsidR="00EA7492" w:rsidRPr="003A210B" w:rsidRDefault="00EA7492" w:rsidP="006F220D">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Sebuah surau atau masjid dibina </w:t>
      </w:r>
      <w:r w:rsidR="003345F9" w:rsidRPr="003A210B">
        <w:rPr>
          <w:rFonts w:asciiTheme="majorHAnsi" w:eastAsia="Times New Roman" w:hAnsiTheme="majorHAnsi" w:cs="Times New Roman"/>
          <w:sz w:val="28"/>
          <w:lang w:val="ms-MY" w:bidi="ar-SA"/>
        </w:rPr>
        <w:t xml:space="preserve">di kawasan pondok, </w:t>
      </w:r>
      <w:r w:rsidRPr="003A210B">
        <w:rPr>
          <w:rFonts w:asciiTheme="majorHAnsi" w:eastAsia="Times New Roman" w:hAnsiTheme="majorHAnsi" w:cs="Times New Roman"/>
          <w:sz w:val="28"/>
          <w:lang w:val="ms-MY" w:bidi="ar-SA"/>
        </w:rPr>
        <w:t>yang bukan sahaja menjadi tempat beribadat</w:t>
      </w:r>
      <w:r w:rsidR="003345F9" w:rsidRPr="003A210B">
        <w:rPr>
          <w:rFonts w:asciiTheme="majorHAnsi" w:eastAsia="Times New Roman" w:hAnsiTheme="majorHAnsi" w:cs="Times New Roman"/>
          <w:sz w:val="28"/>
          <w:lang w:val="ms-MY" w:bidi="ar-SA"/>
        </w:rPr>
        <w:t>,</w:t>
      </w:r>
      <w:r w:rsidRPr="003A210B">
        <w:rPr>
          <w:rFonts w:asciiTheme="majorHAnsi" w:eastAsia="Times New Roman" w:hAnsiTheme="majorHAnsi" w:cs="Times New Roman"/>
          <w:sz w:val="28"/>
          <w:lang w:val="ms-MY" w:bidi="ar-SA"/>
        </w:rPr>
        <w:t xml:space="preserve"> tetapi juga kelas pengajian dan pusat aktiviti haria</w:t>
      </w:r>
      <w:r w:rsidR="003345F9" w:rsidRPr="003A210B">
        <w:rPr>
          <w:rFonts w:asciiTheme="majorHAnsi" w:eastAsia="Times New Roman" w:hAnsiTheme="majorHAnsi" w:cs="Times New Roman"/>
          <w:sz w:val="28"/>
          <w:lang w:val="ms-MY" w:bidi="ar-SA"/>
        </w:rPr>
        <w:t>n bagi penghuni-penghuni</w:t>
      </w:r>
      <w:r w:rsidRPr="003A210B">
        <w:rPr>
          <w:rFonts w:asciiTheme="majorHAnsi" w:eastAsia="Times New Roman" w:hAnsiTheme="majorHAnsi" w:cs="Times New Roman"/>
          <w:sz w:val="28"/>
          <w:lang w:val="ms-MY" w:bidi="ar-SA"/>
        </w:rPr>
        <w:t xml:space="preserve"> pondok</w:t>
      </w:r>
      <w:r w:rsidR="003345F9" w:rsidRPr="003A210B">
        <w:rPr>
          <w:rFonts w:asciiTheme="majorHAnsi" w:eastAsia="Times New Roman" w:hAnsiTheme="majorHAnsi" w:cs="Times New Roman"/>
          <w:sz w:val="28"/>
          <w:lang w:val="ms-MY" w:bidi="ar-SA"/>
        </w:rPr>
        <w:t xml:space="preserve"> itu</w:t>
      </w:r>
      <w:r w:rsidRPr="003A210B">
        <w:rPr>
          <w:rFonts w:asciiTheme="majorHAnsi" w:eastAsia="Times New Roman" w:hAnsiTheme="majorHAnsi" w:cs="Times New Roman"/>
          <w:sz w:val="28"/>
          <w:lang w:val="ms-MY" w:bidi="ar-SA"/>
        </w:rPr>
        <w:t>.</w:t>
      </w:r>
    </w:p>
    <w:p w:rsidR="00EA7492" w:rsidRPr="003A210B" w:rsidRDefault="00587466" w:rsidP="003345F9">
      <w:pPr>
        <w:spacing w:before="100" w:beforeAutospacing="1" w:after="100" w:afterAutospacing="1"/>
        <w:rPr>
          <w:rFonts w:asciiTheme="majorHAnsi" w:eastAsia="Times New Roman" w:hAnsiTheme="majorHAnsi" w:cs="Times New Roman"/>
          <w:sz w:val="28"/>
          <w:lang w:val="ms-MY" w:bidi="ar-SA"/>
        </w:rPr>
      </w:pPr>
      <w:r w:rsidRPr="003A210B">
        <w:rPr>
          <w:rFonts w:asciiTheme="majorHAnsi" w:hAnsiTheme="majorHAnsi"/>
          <w:color w:val="000000"/>
          <w:sz w:val="28"/>
          <w:lang w:val="ms-MY"/>
        </w:rPr>
        <w:lastRenderedPageBreak/>
        <w:tab/>
      </w:r>
      <w:r w:rsidR="00EA7492" w:rsidRPr="003A210B">
        <w:rPr>
          <w:rFonts w:asciiTheme="majorHAnsi" w:eastAsia="Times New Roman" w:hAnsiTheme="majorHAnsi" w:cs="Times New Roman"/>
          <w:sz w:val="28"/>
          <w:lang w:val="ms-MY" w:bidi="ar-SA"/>
        </w:rPr>
        <w:t xml:space="preserve">Sistem pengajian pondok menjadi pilihan utama bagi penduduk-penduduk di wilayah </w:t>
      </w:r>
      <w:r w:rsidR="00615EBF" w:rsidRPr="003A210B">
        <w:rPr>
          <w:rFonts w:asciiTheme="majorHAnsi" w:eastAsia="Times New Roman" w:hAnsiTheme="majorHAnsi" w:cs="Times New Roman"/>
          <w:sz w:val="28"/>
          <w:lang w:val="ms-MY" w:bidi="ar-SA"/>
        </w:rPr>
        <w:t xml:space="preserve">Selatan Thailand </w:t>
      </w:r>
      <w:r w:rsidR="00EA7492" w:rsidRPr="003A210B">
        <w:rPr>
          <w:rFonts w:asciiTheme="majorHAnsi" w:eastAsia="Times New Roman" w:hAnsiTheme="majorHAnsi" w:cs="Times New Roman"/>
          <w:sz w:val="28"/>
          <w:lang w:val="ms-MY" w:bidi="ar-SA"/>
        </w:rPr>
        <w:t>yang dihuni oleh majoriti orang Islam</w:t>
      </w:r>
      <w:r w:rsidR="003345F9" w:rsidRPr="003A210B">
        <w:rPr>
          <w:rFonts w:asciiTheme="majorHAnsi" w:eastAsia="Times New Roman" w:hAnsiTheme="majorHAnsi" w:cs="Times New Roman"/>
          <w:sz w:val="28"/>
          <w:lang w:val="ms-MY" w:bidi="ar-SA"/>
        </w:rPr>
        <w:t>,</w:t>
      </w:r>
      <w:r w:rsidR="00EA7492" w:rsidRPr="003A210B">
        <w:rPr>
          <w:rFonts w:asciiTheme="majorHAnsi" w:eastAsia="Times New Roman" w:hAnsiTheme="majorHAnsi" w:cs="Times New Roman"/>
          <w:sz w:val="28"/>
          <w:lang w:val="ms-MY" w:bidi="ar-SA"/>
        </w:rPr>
        <w:t xml:space="preserve"> untuk menghantar anak mereka mendapat </w:t>
      </w:r>
      <w:r w:rsidR="003345F9" w:rsidRPr="003A210B">
        <w:rPr>
          <w:rFonts w:asciiTheme="majorHAnsi" w:eastAsia="Times New Roman" w:hAnsiTheme="majorHAnsi" w:cs="Times New Roman"/>
          <w:sz w:val="28"/>
          <w:lang w:val="ms-MY" w:bidi="ar-SA"/>
        </w:rPr>
        <w:t xml:space="preserve">pendidikan dan </w:t>
      </w:r>
      <w:r w:rsidR="00EA7492" w:rsidRPr="003A210B">
        <w:rPr>
          <w:rFonts w:asciiTheme="majorHAnsi" w:eastAsia="Times New Roman" w:hAnsiTheme="majorHAnsi" w:cs="Times New Roman"/>
          <w:sz w:val="28"/>
          <w:lang w:val="ms-MY" w:bidi="ar-SA"/>
        </w:rPr>
        <w:t>pelajaran.</w:t>
      </w:r>
    </w:p>
    <w:p w:rsidR="00615EBF" w:rsidRPr="003A210B" w:rsidRDefault="0067165F" w:rsidP="006C73A5">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ab/>
      </w:r>
      <w:proofErr w:type="spellStart"/>
      <w:proofErr w:type="gramStart"/>
      <w:r w:rsidR="003345F9" w:rsidRPr="003A210B">
        <w:rPr>
          <w:rFonts w:asciiTheme="majorHAnsi" w:hAnsiTheme="majorHAnsi"/>
          <w:color w:val="000000"/>
          <w:sz w:val="28"/>
        </w:rPr>
        <w:t>Institusi</w:t>
      </w:r>
      <w:proofErr w:type="spellEnd"/>
      <w:r w:rsidR="003345F9" w:rsidRPr="003A210B">
        <w:rPr>
          <w:rFonts w:asciiTheme="majorHAnsi" w:hAnsiTheme="majorHAnsi"/>
          <w:color w:val="000000"/>
          <w:sz w:val="28"/>
        </w:rPr>
        <w:t xml:space="preserve">  </w:t>
      </w:r>
      <w:proofErr w:type="spellStart"/>
      <w:r w:rsidR="003345F9" w:rsidRPr="003A210B">
        <w:rPr>
          <w:rFonts w:asciiTheme="majorHAnsi" w:hAnsiTheme="majorHAnsi"/>
          <w:color w:val="000000"/>
          <w:sz w:val="28"/>
        </w:rPr>
        <w:t>pondok</w:t>
      </w:r>
      <w:proofErr w:type="spellEnd"/>
      <w:proofErr w:type="gramEnd"/>
      <w:r w:rsidR="003345F9" w:rsidRPr="003A210B">
        <w:rPr>
          <w:rFonts w:asciiTheme="majorHAnsi" w:hAnsiTheme="majorHAnsi"/>
          <w:color w:val="000000"/>
          <w:sz w:val="28"/>
        </w:rPr>
        <w:t xml:space="preserve"> </w:t>
      </w:r>
      <w:proofErr w:type="spellStart"/>
      <w:r w:rsidR="003345F9" w:rsidRPr="003A210B">
        <w:rPr>
          <w:rFonts w:asciiTheme="majorHAnsi" w:hAnsiTheme="majorHAnsi"/>
          <w:color w:val="000000"/>
          <w:sz w:val="28"/>
        </w:rPr>
        <w:t>jenis</w:t>
      </w:r>
      <w:proofErr w:type="spellEnd"/>
      <w:r w:rsidR="003345F9" w:rsidRPr="003A210B">
        <w:rPr>
          <w:rFonts w:asciiTheme="majorHAnsi" w:hAnsiTheme="majorHAnsi"/>
          <w:color w:val="000000"/>
          <w:sz w:val="28"/>
        </w:rPr>
        <w:t xml:space="preserve"> </w:t>
      </w:r>
      <w:proofErr w:type="spellStart"/>
      <w:r w:rsidR="003345F9" w:rsidRPr="003A210B">
        <w:rPr>
          <w:rFonts w:asciiTheme="majorHAnsi" w:hAnsiTheme="majorHAnsi"/>
          <w:color w:val="000000"/>
          <w:sz w:val="28"/>
        </w:rPr>
        <w:t>ini</w:t>
      </w:r>
      <w:proofErr w:type="spellEnd"/>
      <w:r w:rsidR="003345F9" w:rsidRPr="003A210B">
        <w:rPr>
          <w:rFonts w:asciiTheme="majorHAnsi" w:hAnsiTheme="majorHAnsi"/>
          <w:color w:val="000000"/>
          <w:sz w:val="28"/>
        </w:rPr>
        <w:t>,</w:t>
      </w:r>
      <w:r w:rsidRPr="003A210B">
        <w:rPr>
          <w:rFonts w:asciiTheme="majorHAnsi" w:hAnsiTheme="majorHAnsi"/>
          <w:color w:val="000000"/>
          <w:sz w:val="28"/>
        </w:rPr>
        <w:t xml:space="preserve"> </w:t>
      </w:r>
      <w:proofErr w:type="spellStart"/>
      <w:r w:rsidRPr="003A210B">
        <w:rPr>
          <w:rFonts w:asciiTheme="majorHAnsi" w:hAnsiTheme="majorHAnsi"/>
          <w:color w:val="000000"/>
          <w:sz w:val="28"/>
        </w:rPr>
        <w:t>terdapat</w:t>
      </w:r>
      <w:proofErr w:type="spellEnd"/>
      <w:r w:rsidRPr="003A210B">
        <w:rPr>
          <w:rFonts w:asciiTheme="majorHAnsi" w:hAnsiTheme="majorHAnsi"/>
          <w:color w:val="000000"/>
          <w:sz w:val="28"/>
        </w:rPr>
        <w:t xml:space="preserve"> di </w:t>
      </w:r>
      <w:proofErr w:type="spellStart"/>
      <w:r w:rsidRPr="003A210B">
        <w:rPr>
          <w:rFonts w:asciiTheme="majorHAnsi" w:hAnsiTheme="majorHAnsi"/>
          <w:color w:val="000000"/>
          <w:sz w:val="28"/>
        </w:rPr>
        <w:t>selatan</w:t>
      </w:r>
      <w:proofErr w:type="spellEnd"/>
      <w:r w:rsidRPr="003A210B">
        <w:rPr>
          <w:rFonts w:asciiTheme="majorHAnsi" w:hAnsiTheme="majorHAnsi"/>
          <w:color w:val="000000"/>
          <w:sz w:val="28"/>
        </w:rPr>
        <w:t xml:space="preserve"> Thailand </w:t>
      </w:r>
      <w:proofErr w:type="spellStart"/>
      <w:r w:rsidRPr="003A210B">
        <w:rPr>
          <w:rFonts w:asciiTheme="majorHAnsi" w:hAnsiTheme="majorHAnsi"/>
          <w:color w:val="000000"/>
          <w:sz w:val="28"/>
        </w:rPr>
        <w:t>berjumlah</w:t>
      </w:r>
      <w:proofErr w:type="spellEnd"/>
      <w:r w:rsidRPr="003A210B">
        <w:rPr>
          <w:rFonts w:asciiTheme="majorHAnsi" w:hAnsiTheme="majorHAnsi"/>
          <w:color w:val="000000"/>
          <w:sz w:val="28"/>
        </w:rPr>
        <w:t xml:space="preserve"> </w:t>
      </w:r>
      <w:proofErr w:type="spellStart"/>
      <w:r w:rsidRPr="003A210B">
        <w:rPr>
          <w:rFonts w:asciiTheme="majorHAnsi" w:hAnsiTheme="majorHAnsi"/>
          <w:color w:val="000000"/>
          <w:sz w:val="28"/>
        </w:rPr>
        <w:t>lebih</w:t>
      </w:r>
      <w:proofErr w:type="spellEnd"/>
      <w:r w:rsidRPr="003A210B">
        <w:rPr>
          <w:rFonts w:asciiTheme="majorHAnsi" w:hAnsiTheme="majorHAnsi"/>
          <w:color w:val="000000"/>
          <w:sz w:val="28"/>
        </w:rPr>
        <w:t xml:space="preserve"> </w:t>
      </w:r>
      <w:proofErr w:type="spellStart"/>
      <w:r w:rsidRPr="006D50F6">
        <w:rPr>
          <w:rFonts w:asciiTheme="majorHAnsi" w:hAnsiTheme="majorHAnsi"/>
          <w:color w:val="000000"/>
          <w:sz w:val="28"/>
          <w:u w:val="single"/>
        </w:rPr>
        <w:t>dari</w:t>
      </w:r>
      <w:proofErr w:type="spellEnd"/>
      <w:r w:rsidRPr="006D50F6">
        <w:rPr>
          <w:rFonts w:asciiTheme="majorHAnsi" w:hAnsiTheme="majorHAnsi"/>
          <w:color w:val="000000"/>
          <w:sz w:val="28"/>
          <w:u w:val="single"/>
        </w:rPr>
        <w:t xml:space="preserve"> 300 </w:t>
      </w:r>
      <w:proofErr w:type="spellStart"/>
      <w:r w:rsidRPr="006D50F6">
        <w:rPr>
          <w:rFonts w:asciiTheme="majorHAnsi" w:hAnsiTheme="majorHAnsi"/>
          <w:color w:val="000000"/>
          <w:sz w:val="28"/>
          <w:u w:val="single"/>
        </w:rPr>
        <w:t>buah</w:t>
      </w:r>
      <w:proofErr w:type="spellEnd"/>
      <w:r w:rsidRPr="003A210B">
        <w:rPr>
          <w:rFonts w:asciiTheme="majorHAnsi" w:hAnsiTheme="majorHAnsi"/>
          <w:color w:val="000000"/>
          <w:sz w:val="28"/>
        </w:rPr>
        <w:t xml:space="preserve"> </w:t>
      </w:r>
      <w:proofErr w:type="spellStart"/>
      <w:r w:rsidRPr="003A210B">
        <w:rPr>
          <w:rFonts w:asciiTheme="majorHAnsi" w:hAnsiTheme="majorHAnsi"/>
          <w:color w:val="000000"/>
          <w:sz w:val="28"/>
        </w:rPr>
        <w:t>dan</w:t>
      </w:r>
      <w:proofErr w:type="spellEnd"/>
      <w:r w:rsidRPr="003A210B">
        <w:rPr>
          <w:rFonts w:asciiTheme="majorHAnsi" w:hAnsiTheme="majorHAnsi"/>
          <w:color w:val="000000"/>
          <w:sz w:val="28"/>
        </w:rPr>
        <w:t xml:space="preserve"> </w:t>
      </w:r>
      <w:proofErr w:type="spellStart"/>
      <w:r w:rsidRPr="003A210B">
        <w:rPr>
          <w:rFonts w:asciiTheme="majorHAnsi" w:hAnsiTheme="majorHAnsi"/>
          <w:color w:val="000000"/>
          <w:sz w:val="28"/>
        </w:rPr>
        <w:t>terdapat</w:t>
      </w:r>
      <w:proofErr w:type="spellEnd"/>
      <w:r w:rsidRPr="003A210B">
        <w:rPr>
          <w:rFonts w:asciiTheme="majorHAnsi" w:hAnsiTheme="majorHAnsi"/>
          <w:color w:val="000000"/>
          <w:sz w:val="28"/>
        </w:rPr>
        <w:t xml:space="preserve"> </w:t>
      </w:r>
      <w:proofErr w:type="spellStart"/>
      <w:r w:rsidRPr="003A210B">
        <w:rPr>
          <w:rFonts w:asciiTheme="majorHAnsi" w:hAnsiTheme="majorHAnsi"/>
          <w:color w:val="000000"/>
          <w:sz w:val="28"/>
        </w:rPr>
        <w:t>pelajar-pelajarnya</w:t>
      </w:r>
      <w:proofErr w:type="spellEnd"/>
      <w:r w:rsidRPr="003A210B">
        <w:rPr>
          <w:rFonts w:asciiTheme="majorHAnsi" w:hAnsiTheme="majorHAnsi"/>
          <w:color w:val="000000"/>
          <w:sz w:val="28"/>
        </w:rPr>
        <w:t xml:space="preserve"> </w:t>
      </w:r>
      <w:proofErr w:type="spellStart"/>
      <w:r w:rsidRPr="003A210B">
        <w:rPr>
          <w:rFonts w:asciiTheme="majorHAnsi" w:hAnsiTheme="majorHAnsi"/>
          <w:color w:val="000000"/>
          <w:sz w:val="28"/>
        </w:rPr>
        <w:t>sekitar</w:t>
      </w:r>
      <w:proofErr w:type="spellEnd"/>
      <w:r w:rsidRPr="003A210B">
        <w:rPr>
          <w:rFonts w:asciiTheme="majorHAnsi" w:hAnsiTheme="majorHAnsi"/>
          <w:color w:val="000000"/>
          <w:sz w:val="28"/>
        </w:rPr>
        <w:t xml:space="preserve"> 18000 orang</w:t>
      </w:r>
      <w:r w:rsidR="006C73A5">
        <w:rPr>
          <w:rFonts w:asciiTheme="majorHAnsi" w:hAnsiTheme="majorHAnsi"/>
          <w:color w:val="000000"/>
          <w:sz w:val="28"/>
        </w:rPr>
        <w:t>.</w:t>
      </w:r>
      <w:r w:rsidRPr="003A210B">
        <w:rPr>
          <w:rFonts w:asciiTheme="majorHAnsi" w:hAnsiTheme="majorHAnsi"/>
          <w:color w:val="000000"/>
          <w:sz w:val="28"/>
        </w:rPr>
        <w:t xml:space="preserve"> </w:t>
      </w:r>
      <w:r w:rsidR="00615EBF" w:rsidRPr="003A210B">
        <w:rPr>
          <w:rFonts w:asciiTheme="majorHAnsi" w:eastAsia="Times New Roman" w:hAnsiTheme="majorHAnsi" w:cs="Times New Roman"/>
          <w:sz w:val="28"/>
          <w:lang w:val="ms-MY" w:bidi="ar-SA"/>
        </w:rPr>
        <w:tab/>
        <w:t xml:space="preserve">Sistem pengajian pondok sejak berabad-abad lamanya. Sistem </w:t>
      </w:r>
      <w:r w:rsidR="003345F9" w:rsidRPr="003A210B">
        <w:rPr>
          <w:rFonts w:asciiTheme="majorHAnsi" w:eastAsia="Times New Roman" w:hAnsiTheme="majorHAnsi" w:cs="Times New Roman"/>
          <w:sz w:val="28"/>
          <w:lang w:val="ms-MY" w:bidi="ar-SA"/>
        </w:rPr>
        <w:t xml:space="preserve">pondok inilah </w:t>
      </w:r>
      <w:r w:rsidR="00615EBF" w:rsidRPr="003A210B">
        <w:rPr>
          <w:rFonts w:asciiTheme="majorHAnsi" w:eastAsia="Times New Roman" w:hAnsiTheme="majorHAnsi" w:cs="Times New Roman"/>
          <w:sz w:val="28"/>
          <w:lang w:val="ms-MY" w:bidi="ar-SA"/>
        </w:rPr>
        <w:t>juga telah melahirkan ramai tokoh-tokoh ulama terkenal terutama di  nusantara.</w:t>
      </w:r>
    </w:p>
    <w:p w:rsidR="00615EBF" w:rsidRPr="003A210B" w:rsidRDefault="00A31E05" w:rsidP="00A31E05">
      <w:pPr>
        <w:spacing w:before="100" w:beforeAutospacing="1" w:after="100" w:afterAutospacing="1" w:line="240" w:lineRule="auto"/>
        <w:rPr>
          <w:rFonts w:asciiTheme="majorHAnsi" w:eastAsia="Times New Roman" w:hAnsiTheme="majorHAnsi" w:cs="Times New Roman"/>
          <w:sz w:val="28"/>
          <w:lang w:val="ms-MY" w:bidi="ar-SA"/>
        </w:rPr>
      </w:pPr>
      <w:r w:rsidRPr="003A210B">
        <w:rPr>
          <w:rFonts w:asciiTheme="majorHAnsi" w:hAnsiTheme="majorHAnsi"/>
          <w:sz w:val="28"/>
          <w:lang w:val="ms-MY"/>
        </w:rPr>
        <w:tab/>
        <w:t>Pondok menjadi institusi pendidikan penting dan sangat berpengaroh serta menjadi tempat tumpuan masharakat. Pondok di anggap sebagai benteng bagi mempertahankan budaya Melayu dan agama Islam . peranan pondok dan kesannya dalam masharakat sangat besar . merika yang selesai pendidikan pondok di pilih sebagai pemimpin masharakat khususnya jabatan keagamaan seperti Imam , Khatib, Bilal, ahli jabatan kuasa masjid dan paling tidak menjadi Tok lebai (pemimpin spiritual), dan kedudukan merika di hormati masharakat.</w:t>
      </w:r>
    </w:p>
    <w:p w:rsidR="00587466" w:rsidRPr="003A210B" w:rsidRDefault="00AF6D37" w:rsidP="00A31E05">
      <w:pPr>
        <w:spacing w:before="100" w:beforeAutospacing="1" w:after="100" w:afterAutospacing="1" w:line="240" w:lineRule="auto"/>
        <w:rPr>
          <w:rFonts w:asciiTheme="majorHAnsi" w:eastAsia="Times New Roman" w:hAnsiTheme="majorHAnsi" w:cs="Times New Roman"/>
          <w:b/>
          <w:bCs/>
          <w:sz w:val="28"/>
          <w:lang w:val="ms-MY" w:bidi="ar-SA"/>
        </w:rPr>
      </w:pPr>
      <w:r w:rsidRPr="003A210B">
        <w:rPr>
          <w:rFonts w:asciiTheme="majorHAnsi" w:eastAsia="Times New Roman" w:hAnsiTheme="majorHAnsi" w:cs="Times New Roman"/>
          <w:b/>
          <w:bCs/>
          <w:sz w:val="28"/>
          <w:lang w:val="ms-MY" w:bidi="ar-SA"/>
        </w:rPr>
        <w:t>3</w:t>
      </w:r>
      <w:r w:rsidR="00576CF0" w:rsidRPr="003A210B">
        <w:rPr>
          <w:rFonts w:asciiTheme="majorHAnsi" w:eastAsia="Times New Roman" w:hAnsiTheme="majorHAnsi" w:cs="Times New Roman"/>
          <w:b/>
          <w:bCs/>
          <w:sz w:val="28"/>
          <w:lang w:val="ms-MY" w:bidi="ar-SA"/>
        </w:rPr>
        <w:t xml:space="preserve">- </w:t>
      </w:r>
      <w:r w:rsidR="00587466" w:rsidRPr="003A210B">
        <w:rPr>
          <w:rFonts w:asciiTheme="majorHAnsi" w:eastAsia="Times New Roman" w:hAnsiTheme="majorHAnsi" w:cs="Times New Roman"/>
          <w:b/>
          <w:bCs/>
          <w:sz w:val="28"/>
          <w:lang w:val="ms-MY" w:bidi="ar-SA"/>
        </w:rPr>
        <w:t>Madrasah</w:t>
      </w:r>
      <w:r w:rsidR="00292093" w:rsidRPr="003A210B">
        <w:rPr>
          <w:rFonts w:asciiTheme="majorHAnsi" w:eastAsia="Times New Roman" w:hAnsiTheme="majorHAnsi" w:cs="Times New Roman"/>
          <w:b/>
          <w:bCs/>
          <w:sz w:val="28"/>
          <w:lang w:val="ms-MY" w:bidi="ar-SA"/>
        </w:rPr>
        <w:t xml:space="preserve"> :</w:t>
      </w:r>
    </w:p>
    <w:p w:rsidR="00587466" w:rsidRPr="003A210B" w:rsidRDefault="00A31E05" w:rsidP="006C73A5">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Madrasah ialah lembaga pendidikan yang m</w:t>
      </w:r>
      <w:r w:rsidR="00587466" w:rsidRPr="003A210B">
        <w:rPr>
          <w:rFonts w:asciiTheme="majorHAnsi" w:eastAsia="Times New Roman" w:hAnsiTheme="majorHAnsi" w:cs="Times New Roman"/>
          <w:sz w:val="28"/>
          <w:lang w:val="ms-MY" w:bidi="ar-SA"/>
        </w:rPr>
        <w:t xml:space="preserve">engajar pelajaran agama sahaja dan tidak ada pelajaran akademik lain. </w:t>
      </w:r>
      <w:r w:rsidR="00576CF0" w:rsidRPr="003A210B">
        <w:rPr>
          <w:rFonts w:asciiTheme="majorHAnsi" w:eastAsia="Times New Roman" w:hAnsiTheme="majorHAnsi" w:cs="Times New Roman"/>
          <w:sz w:val="28"/>
          <w:lang w:val="ms-MY" w:bidi="ar-SA"/>
        </w:rPr>
        <w:t xml:space="preserve">Adapun tingkat pendidikan di lembaga Madrasah ini bermula pada tingkat Ibtidaiyah ( kelas satu </w:t>
      </w:r>
      <w:r w:rsidR="00587466" w:rsidRPr="003A210B">
        <w:rPr>
          <w:rFonts w:asciiTheme="majorHAnsi" w:eastAsia="Times New Roman" w:hAnsiTheme="majorHAnsi" w:cs="Times New Roman"/>
          <w:sz w:val="28"/>
          <w:lang w:val="ms-MY" w:bidi="ar-SA"/>
        </w:rPr>
        <w:t>hingga kelas</w:t>
      </w:r>
      <w:r w:rsidR="00576CF0" w:rsidRPr="003A210B">
        <w:rPr>
          <w:rFonts w:asciiTheme="majorHAnsi" w:eastAsia="Times New Roman" w:hAnsiTheme="majorHAnsi" w:cs="Times New Roman"/>
          <w:sz w:val="28"/>
          <w:lang w:val="ms-MY" w:bidi="ar-SA"/>
        </w:rPr>
        <w:t xml:space="preserve"> empat ). Kemudian berkemba</w:t>
      </w:r>
      <w:r w:rsidRPr="003A210B">
        <w:rPr>
          <w:rFonts w:asciiTheme="majorHAnsi" w:eastAsia="Times New Roman" w:hAnsiTheme="majorHAnsi" w:cs="Times New Roman"/>
          <w:sz w:val="28"/>
          <w:lang w:val="ms-MY" w:bidi="ar-SA"/>
        </w:rPr>
        <w:t>ng menjadi Mutawasitah ( kelas lima</w:t>
      </w:r>
      <w:r w:rsidR="00576CF0" w:rsidRPr="003A210B">
        <w:rPr>
          <w:rFonts w:asciiTheme="majorHAnsi" w:eastAsia="Times New Roman" w:hAnsiTheme="majorHAnsi" w:cs="Times New Roman"/>
          <w:sz w:val="28"/>
          <w:lang w:val="ms-MY" w:bidi="ar-SA"/>
        </w:rPr>
        <w:t xml:space="preserve"> hingga </w:t>
      </w:r>
      <w:r w:rsidRPr="003A210B">
        <w:rPr>
          <w:rFonts w:asciiTheme="majorHAnsi" w:eastAsia="Times New Roman" w:hAnsiTheme="majorHAnsi" w:cs="Times New Roman"/>
          <w:sz w:val="28"/>
          <w:lang w:val="ms-MY" w:bidi="ar-SA"/>
        </w:rPr>
        <w:t>kelas tujoh</w:t>
      </w:r>
      <w:r w:rsidR="00576CF0" w:rsidRPr="003A210B">
        <w:rPr>
          <w:rFonts w:asciiTheme="majorHAnsi" w:eastAsia="Times New Roman" w:hAnsiTheme="majorHAnsi" w:cs="Times New Roman"/>
          <w:sz w:val="28"/>
          <w:lang w:val="ms-MY" w:bidi="ar-SA"/>
        </w:rPr>
        <w:t xml:space="preserve"> ) dan seterusnya tingkat Thanawiyah ( kelas delapan hingga sepuloh ) </w:t>
      </w:r>
      <w:r w:rsidR="00587466" w:rsidRPr="003A210B">
        <w:rPr>
          <w:rFonts w:asciiTheme="majorHAnsi" w:eastAsia="Times New Roman" w:hAnsiTheme="majorHAnsi" w:cs="Times New Roman"/>
          <w:sz w:val="28"/>
          <w:lang w:val="ms-MY" w:bidi="ar-SA"/>
        </w:rPr>
        <w:t xml:space="preserve">Biasanya pelajar di madrasah berumur antara 13 </w:t>
      </w:r>
      <w:r w:rsidR="00576CF0" w:rsidRPr="003A210B">
        <w:rPr>
          <w:rFonts w:asciiTheme="majorHAnsi" w:eastAsia="Times New Roman" w:hAnsiTheme="majorHAnsi" w:cs="Times New Roman"/>
          <w:sz w:val="28"/>
          <w:lang w:val="ms-MY" w:bidi="ar-SA"/>
        </w:rPr>
        <w:t xml:space="preserve">tahun hinga </w:t>
      </w:r>
      <w:r w:rsidR="00587466" w:rsidRPr="003A210B">
        <w:rPr>
          <w:rFonts w:asciiTheme="majorHAnsi" w:eastAsia="Times New Roman" w:hAnsiTheme="majorHAnsi" w:cs="Times New Roman"/>
          <w:sz w:val="28"/>
          <w:lang w:val="ms-MY" w:bidi="ar-SA"/>
        </w:rPr>
        <w:t>21 tahun.</w:t>
      </w:r>
      <w:r w:rsidRPr="003A210B">
        <w:rPr>
          <w:rFonts w:asciiTheme="majorHAnsi" w:eastAsia="Times New Roman" w:hAnsiTheme="majorHAnsi" w:cs="Times New Roman"/>
          <w:sz w:val="28"/>
          <w:lang w:val="ms-MY" w:bidi="ar-SA"/>
        </w:rPr>
        <w:t xml:space="preserve"> Kerena k</w:t>
      </w:r>
      <w:r w:rsidR="00587466" w:rsidRPr="003A210B">
        <w:rPr>
          <w:rFonts w:asciiTheme="majorHAnsi" w:eastAsia="Times New Roman" w:hAnsiTheme="majorHAnsi" w:cs="Times New Roman"/>
          <w:sz w:val="28"/>
          <w:lang w:val="ms-MY" w:bidi="ar-SA"/>
        </w:rPr>
        <w:t xml:space="preserve">erajaan Thai mensyaratkan semua kanak-kanak mendapat pendidikan wajib di sekolah kerajaan dari usia </w:t>
      </w:r>
      <w:r w:rsidRPr="003A210B">
        <w:rPr>
          <w:rFonts w:asciiTheme="majorHAnsi" w:eastAsia="Times New Roman" w:hAnsiTheme="majorHAnsi" w:cs="Times New Roman"/>
          <w:sz w:val="28"/>
          <w:lang w:val="ms-MY" w:bidi="ar-SA"/>
        </w:rPr>
        <w:t>6</w:t>
      </w:r>
      <w:r w:rsidR="00587466" w:rsidRPr="003A210B">
        <w:rPr>
          <w:rFonts w:asciiTheme="majorHAnsi" w:eastAsia="Times New Roman" w:hAnsiTheme="majorHAnsi" w:cs="Times New Roman"/>
          <w:sz w:val="28"/>
          <w:lang w:val="ms-MY" w:bidi="ar-SA"/>
        </w:rPr>
        <w:t xml:space="preserve"> tahun sehingga 1</w:t>
      </w:r>
      <w:r w:rsidRPr="003A210B">
        <w:rPr>
          <w:rFonts w:asciiTheme="majorHAnsi" w:eastAsia="Times New Roman" w:hAnsiTheme="majorHAnsi" w:cs="Times New Roman"/>
          <w:sz w:val="28"/>
          <w:lang w:val="ms-MY" w:bidi="ar-SA"/>
        </w:rPr>
        <w:t>2</w:t>
      </w:r>
      <w:r w:rsidR="00587466" w:rsidRPr="003A210B">
        <w:rPr>
          <w:rFonts w:asciiTheme="majorHAnsi" w:eastAsia="Times New Roman" w:hAnsiTheme="majorHAnsi" w:cs="Times New Roman"/>
          <w:sz w:val="28"/>
          <w:lang w:val="ms-MY" w:bidi="ar-SA"/>
        </w:rPr>
        <w:t xml:space="preserve"> tahun.</w:t>
      </w:r>
    </w:p>
    <w:p w:rsidR="00B63006" w:rsidRPr="003A210B" w:rsidRDefault="00AF6D37" w:rsidP="00292093">
      <w:pPr>
        <w:spacing w:before="100" w:beforeAutospacing="1" w:after="100" w:afterAutospacing="1" w:line="240" w:lineRule="auto"/>
        <w:rPr>
          <w:rFonts w:asciiTheme="majorHAnsi" w:eastAsia="Times New Roman" w:hAnsiTheme="majorHAnsi" w:cs="Times New Roman"/>
          <w:b/>
          <w:bCs/>
          <w:sz w:val="28"/>
          <w:lang w:val="ms-MY" w:bidi="ar-SA"/>
        </w:rPr>
      </w:pPr>
      <w:r w:rsidRPr="003A210B">
        <w:rPr>
          <w:rFonts w:asciiTheme="majorHAnsi" w:eastAsia="Times New Roman" w:hAnsiTheme="majorHAnsi" w:cs="Times New Roman"/>
          <w:b/>
          <w:bCs/>
          <w:sz w:val="28"/>
          <w:lang w:val="ms-MY" w:bidi="ar-SA"/>
        </w:rPr>
        <w:t>4</w:t>
      </w:r>
      <w:r w:rsidR="00576CF0" w:rsidRPr="003A210B">
        <w:rPr>
          <w:rFonts w:asciiTheme="majorHAnsi" w:eastAsia="Times New Roman" w:hAnsiTheme="majorHAnsi" w:cs="Times New Roman"/>
          <w:b/>
          <w:bCs/>
          <w:sz w:val="28"/>
          <w:lang w:val="ms-MY" w:bidi="ar-SA"/>
        </w:rPr>
        <w:t xml:space="preserve"> - </w:t>
      </w:r>
      <w:r w:rsidR="00B63006" w:rsidRPr="003A210B">
        <w:rPr>
          <w:rFonts w:asciiTheme="majorHAnsi" w:eastAsia="Times New Roman" w:hAnsiTheme="majorHAnsi" w:cs="Times New Roman"/>
          <w:b/>
          <w:bCs/>
          <w:sz w:val="28"/>
          <w:lang w:val="ms-MY" w:bidi="ar-SA"/>
        </w:rPr>
        <w:t xml:space="preserve">Sekolah Agama Swasta </w:t>
      </w:r>
      <w:bookmarkStart w:id="0" w:name="_GoBack"/>
      <w:bookmarkEnd w:id="0"/>
      <w:r w:rsidR="006C73A5">
        <w:rPr>
          <w:rFonts w:asciiTheme="majorHAnsi" w:eastAsia="Times New Roman" w:hAnsiTheme="majorHAnsi" w:cs="Times New Roman"/>
          <w:b/>
          <w:bCs/>
          <w:sz w:val="28"/>
          <w:lang w:val="ms-MY" w:bidi="ar-SA"/>
        </w:rPr>
        <w:t xml:space="preserve"> :</w:t>
      </w:r>
    </w:p>
    <w:p w:rsidR="00F957C6" w:rsidRPr="003A210B" w:rsidRDefault="00F957C6" w:rsidP="00576CF0">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Sekolah Agama Swasta</w:t>
      </w:r>
      <w:r w:rsidR="00576CF0" w:rsidRPr="003A210B">
        <w:rPr>
          <w:rFonts w:asciiTheme="majorHAnsi" w:eastAsia="Times New Roman" w:hAnsiTheme="majorHAnsi" w:cs="Times New Roman"/>
          <w:sz w:val="28"/>
          <w:lang w:val="ms-MY" w:bidi="ar-SA"/>
        </w:rPr>
        <w:t xml:space="preserve"> </w:t>
      </w:r>
      <w:r w:rsidR="00292093" w:rsidRPr="003A210B">
        <w:rPr>
          <w:rFonts w:asciiTheme="majorHAnsi" w:eastAsia="Times New Roman" w:hAnsiTheme="majorHAnsi" w:cs="Times New Roman"/>
          <w:sz w:val="28"/>
          <w:lang w:val="ms-MY" w:bidi="ar-SA"/>
        </w:rPr>
        <w:t xml:space="preserve">atau Sekolah Agama Rakyat </w:t>
      </w:r>
      <w:r w:rsidR="00576CF0" w:rsidRPr="003A210B">
        <w:rPr>
          <w:rFonts w:asciiTheme="majorHAnsi" w:eastAsia="Times New Roman" w:hAnsiTheme="majorHAnsi" w:cs="Times New Roman"/>
          <w:sz w:val="28"/>
          <w:lang w:val="ms-MY" w:bidi="ar-SA"/>
        </w:rPr>
        <w:t xml:space="preserve">ini merupakan lembaga pendidikan </w:t>
      </w:r>
      <w:r w:rsidR="00ED1B6F" w:rsidRPr="003A210B">
        <w:rPr>
          <w:rFonts w:asciiTheme="majorHAnsi" w:eastAsia="Times New Roman" w:hAnsiTheme="majorHAnsi" w:cs="Times New Roman"/>
          <w:sz w:val="28"/>
          <w:lang w:val="ms-MY" w:bidi="ar-SA"/>
        </w:rPr>
        <w:t>hasil dari proses transfo</w:t>
      </w:r>
      <w:r w:rsidRPr="003A210B">
        <w:rPr>
          <w:rFonts w:asciiTheme="majorHAnsi" w:eastAsia="Times New Roman" w:hAnsiTheme="majorHAnsi" w:cs="Times New Roman"/>
          <w:sz w:val="28"/>
          <w:lang w:val="ms-MY" w:bidi="ar-SA"/>
        </w:rPr>
        <w:t>r</w:t>
      </w:r>
      <w:r w:rsidR="00ED1B6F" w:rsidRPr="003A210B">
        <w:rPr>
          <w:rFonts w:asciiTheme="majorHAnsi" w:eastAsia="Times New Roman" w:hAnsiTheme="majorHAnsi" w:cs="Times New Roman"/>
          <w:sz w:val="28"/>
          <w:lang w:val="ms-MY" w:bidi="ar-SA"/>
        </w:rPr>
        <w:t>masi</w:t>
      </w:r>
      <w:r w:rsidRPr="003A210B">
        <w:rPr>
          <w:rFonts w:asciiTheme="majorHAnsi" w:eastAsia="Times New Roman" w:hAnsiTheme="majorHAnsi" w:cs="Times New Roman"/>
          <w:sz w:val="28"/>
          <w:lang w:val="ms-MY" w:bidi="ar-SA"/>
        </w:rPr>
        <w:t xml:space="preserve"> dari lembaga pondok </w:t>
      </w:r>
      <w:r w:rsidR="00A31E05" w:rsidRPr="003A210B">
        <w:rPr>
          <w:rFonts w:asciiTheme="majorHAnsi" w:eastAsia="Times New Roman" w:hAnsiTheme="majorHAnsi" w:cs="Times New Roman"/>
          <w:sz w:val="28"/>
          <w:lang w:val="ms-MY" w:bidi="ar-SA"/>
        </w:rPr>
        <w:t xml:space="preserve">atau sekolah </w:t>
      </w:r>
      <w:r w:rsidRPr="003A210B">
        <w:rPr>
          <w:rFonts w:asciiTheme="majorHAnsi" w:eastAsia="Times New Roman" w:hAnsiTheme="majorHAnsi" w:cs="Times New Roman"/>
          <w:sz w:val="28"/>
          <w:lang w:val="ms-MY" w:bidi="ar-SA"/>
        </w:rPr>
        <w:t>tradisional ke Sekolah Agama Swasta yang di kenali juga dengan “ pondok modern “ .</w:t>
      </w:r>
    </w:p>
    <w:p w:rsidR="00B63006" w:rsidRPr="003A210B" w:rsidRDefault="00F957C6" w:rsidP="00F957C6">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S</w:t>
      </w:r>
      <w:r w:rsidR="00B63006" w:rsidRPr="003A210B">
        <w:rPr>
          <w:rFonts w:asciiTheme="majorHAnsi" w:eastAsia="Times New Roman" w:hAnsiTheme="majorHAnsi" w:cs="Times New Roman"/>
          <w:sz w:val="28"/>
          <w:lang w:val="ms-MY" w:bidi="ar-SA"/>
        </w:rPr>
        <w:t xml:space="preserve">istem pengajian </w:t>
      </w:r>
      <w:r w:rsidRPr="003A210B">
        <w:rPr>
          <w:rFonts w:asciiTheme="majorHAnsi" w:eastAsia="Times New Roman" w:hAnsiTheme="majorHAnsi" w:cs="Times New Roman"/>
          <w:sz w:val="28"/>
          <w:lang w:val="ms-MY" w:bidi="ar-SA"/>
        </w:rPr>
        <w:t xml:space="preserve">di Sekolah Agama Swasta ini </w:t>
      </w:r>
      <w:r w:rsidR="00B63006" w:rsidRPr="003A210B">
        <w:rPr>
          <w:rFonts w:asciiTheme="majorHAnsi" w:eastAsia="Times New Roman" w:hAnsiTheme="majorHAnsi" w:cs="Times New Roman"/>
          <w:sz w:val="28"/>
          <w:lang w:val="ms-MY" w:bidi="ar-SA"/>
        </w:rPr>
        <w:t xml:space="preserve">, pembelajarannya merangkumi dua bidang iaitu </w:t>
      </w:r>
      <w:r w:rsidRPr="003A210B">
        <w:rPr>
          <w:rFonts w:asciiTheme="majorHAnsi" w:eastAsia="Times New Roman" w:hAnsiTheme="majorHAnsi" w:cs="Times New Roman"/>
          <w:sz w:val="28"/>
          <w:lang w:val="ms-MY" w:bidi="ar-SA"/>
        </w:rPr>
        <w:t xml:space="preserve">: </w:t>
      </w:r>
      <w:r w:rsidR="00B63006" w:rsidRPr="003A210B">
        <w:rPr>
          <w:rFonts w:asciiTheme="majorHAnsi" w:eastAsia="Times New Roman" w:hAnsiTheme="majorHAnsi" w:cs="Times New Roman"/>
          <w:sz w:val="28"/>
          <w:lang w:val="ms-MY" w:bidi="ar-SA"/>
        </w:rPr>
        <w:t xml:space="preserve">agama dan akademik. Pelajaran agama </w:t>
      </w:r>
      <w:r w:rsidR="00B63006" w:rsidRPr="003A210B">
        <w:rPr>
          <w:rFonts w:asciiTheme="majorHAnsi" w:eastAsia="Times New Roman" w:hAnsiTheme="majorHAnsi" w:cs="Times New Roman"/>
          <w:sz w:val="28"/>
          <w:lang w:val="ms-MY" w:bidi="ar-SA"/>
        </w:rPr>
        <w:lastRenderedPageBreak/>
        <w:t xml:space="preserve">diajar pada sebelah pagi, manakala pelajaran akademik </w:t>
      </w:r>
      <w:r w:rsidRPr="003A210B">
        <w:rPr>
          <w:rFonts w:asciiTheme="majorHAnsi" w:eastAsia="Times New Roman" w:hAnsiTheme="majorHAnsi" w:cs="Times New Roman"/>
          <w:sz w:val="28"/>
          <w:lang w:val="ms-MY" w:bidi="ar-SA"/>
        </w:rPr>
        <w:t xml:space="preserve">diajar </w:t>
      </w:r>
      <w:r w:rsidR="00B63006" w:rsidRPr="003A210B">
        <w:rPr>
          <w:rFonts w:asciiTheme="majorHAnsi" w:eastAsia="Times New Roman" w:hAnsiTheme="majorHAnsi" w:cs="Times New Roman"/>
          <w:sz w:val="28"/>
          <w:lang w:val="ms-MY" w:bidi="ar-SA"/>
        </w:rPr>
        <w:t>di sebelah petang.</w:t>
      </w:r>
    </w:p>
    <w:p w:rsidR="00B63006" w:rsidRPr="003A210B" w:rsidRDefault="00B63006" w:rsidP="00175694">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Pelajaran agama ialah untuk murid tahun </w:t>
      </w:r>
      <w:r w:rsidR="00175694" w:rsidRPr="003A210B">
        <w:rPr>
          <w:rFonts w:asciiTheme="majorHAnsi" w:eastAsia="Times New Roman" w:hAnsiTheme="majorHAnsi" w:cs="Times New Roman"/>
          <w:sz w:val="28"/>
          <w:lang w:val="ms-MY" w:bidi="ar-SA"/>
        </w:rPr>
        <w:t>1</w:t>
      </w:r>
      <w:r w:rsidRPr="003A210B">
        <w:rPr>
          <w:rFonts w:asciiTheme="majorHAnsi" w:eastAsia="Times New Roman" w:hAnsiTheme="majorHAnsi" w:cs="Times New Roman"/>
          <w:sz w:val="28"/>
          <w:lang w:val="ms-MY" w:bidi="ar-SA"/>
        </w:rPr>
        <w:t xml:space="preserve"> hingga 10. Pelajaran akademik pula untuk tingkatan 1 hingga </w:t>
      </w:r>
      <w:r w:rsidR="00175694" w:rsidRPr="003A210B">
        <w:rPr>
          <w:rFonts w:asciiTheme="majorHAnsi" w:eastAsia="Times New Roman" w:hAnsiTheme="majorHAnsi" w:cs="Times New Roman"/>
          <w:sz w:val="28"/>
          <w:lang w:val="ms-MY" w:bidi="ar-SA"/>
        </w:rPr>
        <w:t>6</w:t>
      </w:r>
      <w:r w:rsidRPr="003A210B">
        <w:rPr>
          <w:rFonts w:asciiTheme="majorHAnsi" w:eastAsia="Times New Roman" w:hAnsiTheme="majorHAnsi" w:cs="Times New Roman"/>
          <w:sz w:val="28"/>
          <w:lang w:val="ms-MY" w:bidi="ar-SA"/>
        </w:rPr>
        <w:t>.</w:t>
      </w:r>
    </w:p>
    <w:p w:rsidR="00B63006" w:rsidRPr="003A210B" w:rsidRDefault="00175694" w:rsidP="009B7960">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Tenaga pengajar</w:t>
      </w:r>
      <w:r w:rsidR="00B63006" w:rsidRPr="003A210B">
        <w:rPr>
          <w:rFonts w:asciiTheme="majorHAnsi" w:eastAsia="Times New Roman" w:hAnsiTheme="majorHAnsi" w:cs="Times New Roman"/>
          <w:sz w:val="28"/>
          <w:lang w:val="ms-MY" w:bidi="ar-SA"/>
        </w:rPr>
        <w:t xml:space="preserve"> kebanyakannya terdiri daripada guru-guru lepasan pusat pengajian agama atau universiti luar negara seperti </w:t>
      </w:r>
      <w:r w:rsidR="009B7960" w:rsidRPr="003A210B">
        <w:rPr>
          <w:rFonts w:asciiTheme="majorHAnsi" w:eastAsia="Times New Roman" w:hAnsiTheme="majorHAnsi" w:cs="Times New Roman"/>
          <w:sz w:val="28"/>
          <w:lang w:val="ms-MY" w:bidi="ar-SA"/>
        </w:rPr>
        <w:t>Jordan, Syria, Mesir, Indonesia,</w:t>
      </w:r>
      <w:r w:rsidR="00B63006" w:rsidRPr="003A210B">
        <w:rPr>
          <w:rFonts w:asciiTheme="majorHAnsi" w:eastAsia="Times New Roman" w:hAnsiTheme="majorHAnsi" w:cs="Times New Roman"/>
          <w:sz w:val="28"/>
          <w:lang w:val="ms-MY" w:bidi="ar-SA"/>
        </w:rPr>
        <w:t xml:space="preserve"> Malaysia. Sekolah ini biasanya mendapat bantuan penuh </w:t>
      </w:r>
      <w:r w:rsidR="009B7960" w:rsidRPr="003A210B">
        <w:rPr>
          <w:rFonts w:asciiTheme="majorHAnsi" w:eastAsia="Times New Roman" w:hAnsiTheme="majorHAnsi" w:cs="Times New Roman"/>
          <w:sz w:val="28"/>
          <w:lang w:val="ms-MY" w:bidi="ar-SA"/>
        </w:rPr>
        <w:t xml:space="preserve">dari </w:t>
      </w:r>
      <w:r w:rsidR="00B63006" w:rsidRPr="003A210B">
        <w:rPr>
          <w:rFonts w:asciiTheme="majorHAnsi" w:eastAsia="Times New Roman" w:hAnsiTheme="majorHAnsi" w:cs="Times New Roman"/>
          <w:sz w:val="28"/>
          <w:lang w:val="ms-MY" w:bidi="ar-SA"/>
        </w:rPr>
        <w:t>kerajaan</w:t>
      </w:r>
      <w:r w:rsidR="009B7960" w:rsidRPr="003A210B">
        <w:rPr>
          <w:rFonts w:asciiTheme="majorHAnsi" w:eastAsia="Times New Roman" w:hAnsiTheme="majorHAnsi" w:cs="Times New Roman"/>
          <w:sz w:val="28"/>
          <w:lang w:val="ms-MY" w:bidi="ar-SA"/>
        </w:rPr>
        <w:t xml:space="preserve"> jika di jadikan yayasan, dan jika tidak maka </w:t>
      </w:r>
      <w:r w:rsidR="00B63006" w:rsidRPr="003A210B">
        <w:rPr>
          <w:rFonts w:asciiTheme="majorHAnsi" w:eastAsia="Times New Roman" w:hAnsiTheme="majorHAnsi" w:cs="Times New Roman"/>
          <w:sz w:val="28"/>
          <w:lang w:val="ms-MY" w:bidi="ar-SA"/>
        </w:rPr>
        <w:t>akan mendapat 60 peratus bantuan kerajaan.</w:t>
      </w:r>
    </w:p>
    <w:p w:rsidR="00B63006" w:rsidRPr="003A210B" w:rsidRDefault="00F957C6" w:rsidP="00F957C6">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Bermulanya Sekolah Agama Swasta ini dengan mendapat </w:t>
      </w:r>
      <w:r w:rsidR="00B63006" w:rsidRPr="003A210B">
        <w:rPr>
          <w:rFonts w:asciiTheme="majorHAnsi" w:eastAsia="Times New Roman" w:hAnsiTheme="majorHAnsi" w:cs="Times New Roman"/>
          <w:sz w:val="28"/>
          <w:lang w:val="ms-MY" w:bidi="ar-SA"/>
        </w:rPr>
        <w:t xml:space="preserve">Wang bantuan daripada kerajaan dan </w:t>
      </w:r>
      <w:r w:rsidRPr="003A210B">
        <w:rPr>
          <w:rFonts w:asciiTheme="majorHAnsi" w:eastAsia="Times New Roman" w:hAnsiTheme="majorHAnsi" w:cs="Times New Roman"/>
          <w:sz w:val="28"/>
          <w:lang w:val="ms-MY" w:bidi="ar-SA"/>
        </w:rPr>
        <w:t xml:space="preserve">di pungut </w:t>
      </w:r>
      <w:r w:rsidR="00B63006" w:rsidRPr="003A210B">
        <w:rPr>
          <w:rFonts w:asciiTheme="majorHAnsi" w:eastAsia="Times New Roman" w:hAnsiTheme="majorHAnsi" w:cs="Times New Roman"/>
          <w:sz w:val="28"/>
          <w:lang w:val="ms-MY" w:bidi="ar-SA"/>
        </w:rPr>
        <w:t xml:space="preserve">yuran </w:t>
      </w:r>
      <w:r w:rsidRPr="003A210B">
        <w:rPr>
          <w:rFonts w:asciiTheme="majorHAnsi" w:eastAsia="Times New Roman" w:hAnsiTheme="majorHAnsi" w:cs="Times New Roman"/>
          <w:sz w:val="28"/>
          <w:lang w:val="ms-MY" w:bidi="ar-SA"/>
        </w:rPr>
        <w:t>dari</w:t>
      </w:r>
      <w:r w:rsidR="00B63006" w:rsidRPr="003A210B">
        <w:rPr>
          <w:rFonts w:asciiTheme="majorHAnsi" w:eastAsia="Times New Roman" w:hAnsiTheme="majorHAnsi" w:cs="Times New Roman"/>
          <w:sz w:val="28"/>
          <w:lang w:val="ms-MY" w:bidi="ar-SA"/>
        </w:rPr>
        <w:t xml:space="preserve">pada para pelajar </w:t>
      </w:r>
      <w:r w:rsidRPr="003A210B">
        <w:rPr>
          <w:rFonts w:asciiTheme="majorHAnsi" w:eastAsia="Times New Roman" w:hAnsiTheme="majorHAnsi" w:cs="Times New Roman"/>
          <w:sz w:val="28"/>
          <w:lang w:val="ms-MY" w:bidi="ar-SA"/>
        </w:rPr>
        <w:t xml:space="preserve">untuk </w:t>
      </w:r>
      <w:r w:rsidR="00B63006" w:rsidRPr="003A210B">
        <w:rPr>
          <w:rFonts w:asciiTheme="majorHAnsi" w:eastAsia="Times New Roman" w:hAnsiTheme="majorHAnsi" w:cs="Times New Roman"/>
          <w:sz w:val="28"/>
          <w:lang w:val="ms-MY" w:bidi="ar-SA"/>
        </w:rPr>
        <w:t>digunakan membayar gaji guru-guru dan menampung kos operasi sekolah berkenaan.</w:t>
      </w:r>
    </w:p>
    <w:p w:rsidR="00B63006" w:rsidRPr="003A210B" w:rsidRDefault="00B63006" w:rsidP="0064625B">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Para pelajar </w:t>
      </w:r>
      <w:r w:rsidR="00F957C6" w:rsidRPr="003A210B">
        <w:rPr>
          <w:rFonts w:asciiTheme="majorHAnsi" w:eastAsia="Times New Roman" w:hAnsiTheme="majorHAnsi" w:cs="Times New Roman"/>
          <w:sz w:val="28"/>
          <w:lang w:val="ms-MY" w:bidi="ar-SA"/>
        </w:rPr>
        <w:t>di Sekolah Agama Swasta</w:t>
      </w:r>
      <w:r w:rsidRPr="003A210B">
        <w:rPr>
          <w:rFonts w:asciiTheme="majorHAnsi" w:eastAsia="Times New Roman" w:hAnsiTheme="majorHAnsi" w:cs="Times New Roman"/>
          <w:sz w:val="28"/>
          <w:lang w:val="ms-MY" w:bidi="ar-SA"/>
        </w:rPr>
        <w:t xml:space="preserve"> ini mempunyai peluang belajar yang luas setelah menamatkan pengajian. Mereka boleh menyambung pelajaran ke universiti luar negara seperti al-Azhar di Mesir, Universiti Islam Antarabangsa Malaysia (UIAM), Universiti Utara Malaysia (UUM), Universiti Malaya (UM) atau </w:t>
      </w:r>
      <w:r w:rsidR="00AF6D37" w:rsidRPr="003A210B">
        <w:rPr>
          <w:rFonts w:asciiTheme="majorHAnsi" w:eastAsia="Times New Roman" w:hAnsiTheme="majorHAnsi" w:cs="Times New Roman"/>
          <w:sz w:val="28"/>
          <w:lang w:val="ms-MY" w:bidi="ar-SA"/>
        </w:rPr>
        <w:t xml:space="preserve">di beberapa universiti di Indonisia </w:t>
      </w:r>
      <w:r w:rsidR="009B7960" w:rsidRPr="003A210B">
        <w:rPr>
          <w:rFonts w:asciiTheme="majorHAnsi" w:eastAsia="Times New Roman" w:hAnsiTheme="majorHAnsi" w:cs="Times New Roman"/>
          <w:sz w:val="28"/>
          <w:lang w:val="ms-MY" w:bidi="ar-SA"/>
        </w:rPr>
        <w:t>seperti Universiti Muhammadiah (U</w:t>
      </w:r>
      <w:r w:rsidR="0064625B" w:rsidRPr="003A210B">
        <w:rPr>
          <w:rFonts w:asciiTheme="majorHAnsi" w:eastAsia="Times New Roman" w:hAnsiTheme="majorHAnsi" w:cs="Times New Roman"/>
          <w:sz w:val="28"/>
          <w:lang w:val="ms-MY" w:bidi="ar-SA"/>
        </w:rPr>
        <w:t>N</w:t>
      </w:r>
      <w:r w:rsidR="009B7960" w:rsidRPr="003A210B">
        <w:rPr>
          <w:rFonts w:asciiTheme="majorHAnsi" w:eastAsia="Times New Roman" w:hAnsiTheme="majorHAnsi" w:cs="Times New Roman"/>
          <w:sz w:val="28"/>
          <w:lang w:val="ms-MY" w:bidi="ar-SA"/>
        </w:rPr>
        <w:t xml:space="preserve">MUHA), </w:t>
      </w:r>
      <w:r w:rsidR="0064625B" w:rsidRPr="003A210B">
        <w:rPr>
          <w:rFonts w:asciiTheme="majorHAnsi" w:eastAsia="Times New Roman" w:hAnsiTheme="majorHAnsi" w:cs="Times New Roman"/>
          <w:sz w:val="28"/>
          <w:lang w:val="ms-MY" w:bidi="ar-SA"/>
        </w:rPr>
        <w:t xml:space="preserve">Institut </w:t>
      </w:r>
      <w:r w:rsidR="0064625B" w:rsidRPr="003A210B">
        <w:rPr>
          <w:rFonts w:asciiTheme="majorHAnsi" w:eastAsia="Times New Roman" w:hAnsiTheme="majorHAnsi" w:cs="Times New Roman"/>
          <w:sz w:val="28"/>
          <w:lang w:bidi="ar-SA"/>
        </w:rPr>
        <w:t xml:space="preserve">Agama Islam </w:t>
      </w:r>
      <w:proofErr w:type="spellStart"/>
      <w:r w:rsidR="0064625B" w:rsidRPr="003A210B">
        <w:rPr>
          <w:rFonts w:asciiTheme="majorHAnsi" w:eastAsia="Times New Roman" w:hAnsiTheme="majorHAnsi" w:cs="Times New Roman"/>
          <w:sz w:val="28"/>
          <w:lang w:bidi="ar-SA"/>
        </w:rPr>
        <w:t>Negeri</w:t>
      </w:r>
      <w:proofErr w:type="spellEnd"/>
      <w:r w:rsidR="0064625B" w:rsidRPr="003A210B">
        <w:rPr>
          <w:rFonts w:asciiTheme="majorHAnsi" w:eastAsia="Times New Roman" w:hAnsiTheme="majorHAnsi" w:cs="Times New Roman"/>
          <w:sz w:val="28"/>
          <w:lang w:bidi="ar-SA"/>
        </w:rPr>
        <w:t xml:space="preserve"> </w:t>
      </w:r>
      <w:r w:rsidR="009B7960" w:rsidRPr="003A210B">
        <w:rPr>
          <w:rFonts w:asciiTheme="majorHAnsi" w:eastAsia="Times New Roman" w:hAnsiTheme="majorHAnsi" w:cs="Times New Roman"/>
          <w:sz w:val="28"/>
          <w:lang w:val="ms-MY" w:bidi="ar-SA"/>
        </w:rPr>
        <w:t>(IAIN)</w:t>
      </w:r>
      <w:r w:rsidR="0064625B" w:rsidRPr="003A210B">
        <w:rPr>
          <w:rFonts w:asciiTheme="majorHAnsi" w:eastAsia="Times New Roman" w:hAnsiTheme="majorHAnsi" w:cs="Times New Roman"/>
          <w:sz w:val="28"/>
          <w:lang w:val="ms-MY" w:bidi="ar-SA"/>
        </w:rPr>
        <w:t xml:space="preserve"> </w:t>
      </w:r>
      <w:r w:rsidR="009B7960" w:rsidRPr="003A210B">
        <w:rPr>
          <w:rFonts w:asciiTheme="majorHAnsi" w:eastAsia="Times New Roman" w:hAnsiTheme="majorHAnsi" w:cs="Times New Roman"/>
          <w:sz w:val="28"/>
          <w:lang w:val="ms-MY" w:bidi="ar-SA"/>
        </w:rPr>
        <w:t>dan di lain-lain negara</w:t>
      </w:r>
      <w:r w:rsidRPr="003A210B">
        <w:rPr>
          <w:rFonts w:asciiTheme="majorHAnsi" w:eastAsia="Times New Roman" w:hAnsiTheme="majorHAnsi" w:cs="Times New Roman"/>
          <w:sz w:val="28"/>
          <w:lang w:val="ms-MY" w:bidi="ar-SA"/>
        </w:rPr>
        <w:t>.</w:t>
      </w:r>
    </w:p>
    <w:p w:rsidR="00B63006" w:rsidRPr="003A210B" w:rsidRDefault="00B63006" w:rsidP="00AF6D37">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 xml:space="preserve">Para pelajar yang berjaya menamatkan pelajaran di universiti-universiti luar negara ini akan pulang menjadi guru </w:t>
      </w:r>
      <w:r w:rsidR="00001F75" w:rsidRPr="003A210B">
        <w:rPr>
          <w:rFonts w:asciiTheme="majorHAnsi" w:eastAsia="Times New Roman" w:hAnsiTheme="majorHAnsi" w:cs="Times New Roman"/>
          <w:sz w:val="28"/>
          <w:lang w:val="ms-MY" w:bidi="ar-SA"/>
        </w:rPr>
        <w:t xml:space="preserve">atau pendidik </w:t>
      </w:r>
      <w:r w:rsidRPr="003A210B">
        <w:rPr>
          <w:rFonts w:asciiTheme="majorHAnsi" w:eastAsia="Times New Roman" w:hAnsiTheme="majorHAnsi" w:cs="Times New Roman"/>
          <w:sz w:val="28"/>
          <w:lang w:val="ms-MY" w:bidi="ar-SA"/>
        </w:rPr>
        <w:t>di sekolah-sekolah berkenaan.</w:t>
      </w:r>
    </w:p>
    <w:p w:rsidR="00B63006" w:rsidRPr="003A210B" w:rsidRDefault="00001F75" w:rsidP="00AF6D37">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F</w:t>
      </w:r>
      <w:r w:rsidR="00B63006" w:rsidRPr="003A210B">
        <w:rPr>
          <w:rFonts w:asciiTheme="majorHAnsi" w:eastAsia="Times New Roman" w:hAnsiTheme="majorHAnsi" w:cs="Times New Roman"/>
          <w:sz w:val="28"/>
          <w:lang w:val="ms-MY" w:bidi="ar-SA"/>
        </w:rPr>
        <w:t>okus utama pelajaran akademik di sekolah agama swasta ini ialah bagi membolehkan para pelajarnya menguasai bahasa Thai, bahasa Melayu, bahasa Inggeris dan bahasa Arab dengan baik.</w:t>
      </w:r>
    </w:p>
    <w:p w:rsidR="00B63006" w:rsidRPr="003A210B" w:rsidRDefault="00B63006" w:rsidP="00AF6D37">
      <w:pPr>
        <w:spacing w:before="100" w:beforeAutospacing="1" w:after="100" w:afterAutospacing="1" w:line="240" w:lineRule="auto"/>
        <w:ind w:firstLine="720"/>
        <w:rPr>
          <w:rFonts w:asciiTheme="majorHAnsi" w:eastAsia="Times New Roman" w:hAnsiTheme="majorHAnsi" w:cs="Times New Roman"/>
          <w:sz w:val="28"/>
          <w:lang w:val="ms-MY" w:bidi="ar-SA"/>
        </w:rPr>
      </w:pPr>
      <w:r w:rsidRPr="003A210B">
        <w:rPr>
          <w:rFonts w:asciiTheme="majorHAnsi" w:eastAsia="Times New Roman" w:hAnsiTheme="majorHAnsi" w:cs="Times New Roman"/>
          <w:sz w:val="28"/>
          <w:lang w:val="ms-MY" w:bidi="ar-SA"/>
        </w:rPr>
        <w:t>Berdasarkan sistem pengajian agama yang ditawarkan, masyarakat Islam di Selatan Thai mempunyai tiga pilihan, selain sekolah kerajaan untuk menyekolahkan anak-anak mereka</w:t>
      </w:r>
      <w:r w:rsidR="00C76F99" w:rsidRPr="003A210B">
        <w:rPr>
          <w:rFonts w:asciiTheme="majorHAnsi" w:eastAsia="Times New Roman" w:hAnsiTheme="majorHAnsi" w:cs="Times New Roman"/>
          <w:sz w:val="28"/>
          <w:lang w:val="ms-MY" w:bidi="ar-SA"/>
        </w:rPr>
        <w:t>.</w:t>
      </w:r>
    </w:p>
    <w:p w:rsidR="002A2A88" w:rsidRPr="003A210B" w:rsidRDefault="00001F75" w:rsidP="00001F75">
      <w:pPr>
        <w:spacing w:before="100" w:beforeAutospacing="1" w:after="100" w:afterAutospacing="1" w:line="240" w:lineRule="auto"/>
        <w:rPr>
          <w:rFonts w:asciiTheme="majorHAnsi" w:eastAsia="Times New Roman" w:hAnsiTheme="majorHAnsi" w:cs="Times New Roman"/>
          <w:sz w:val="28"/>
          <w:lang w:bidi="ar-SA"/>
        </w:rPr>
      </w:pPr>
      <w:r w:rsidRPr="003A210B">
        <w:rPr>
          <w:rFonts w:asciiTheme="majorHAnsi" w:eastAsia="Times New Roman" w:hAnsiTheme="majorHAnsi" w:cs="Times New Roman"/>
          <w:sz w:val="28"/>
          <w:lang w:val="ms-MY" w:bidi="ar-SA"/>
        </w:rPr>
        <w:tab/>
      </w:r>
      <w:r w:rsidR="002A2A88" w:rsidRPr="003A210B">
        <w:rPr>
          <w:rFonts w:asciiTheme="majorHAnsi" w:eastAsia="Times New Roman" w:hAnsiTheme="majorHAnsi" w:cs="Times New Roman"/>
          <w:sz w:val="28"/>
          <w:lang w:val="ms-MY" w:bidi="ar-SA"/>
        </w:rPr>
        <w:t>Pada masa ini, lebih</w:t>
      </w:r>
      <w:r w:rsidRPr="003A210B">
        <w:rPr>
          <w:rFonts w:asciiTheme="majorHAnsi" w:eastAsia="Times New Roman" w:hAnsiTheme="majorHAnsi" w:cs="Times New Roman"/>
          <w:sz w:val="28"/>
          <w:lang w:val="ms-MY" w:bidi="ar-SA"/>
        </w:rPr>
        <w:t xml:space="preserve"> dari</w:t>
      </w:r>
      <w:r w:rsidR="002A2A88" w:rsidRPr="003A210B">
        <w:rPr>
          <w:rFonts w:asciiTheme="majorHAnsi" w:eastAsia="Times New Roman" w:hAnsiTheme="majorHAnsi" w:cs="Times New Roman"/>
          <w:sz w:val="28"/>
          <w:lang w:val="ms-MY" w:bidi="ar-SA"/>
        </w:rPr>
        <w:t xml:space="preserve"> 70 peratus pelajar Islam d</w:t>
      </w:r>
      <w:r w:rsidRPr="003A210B">
        <w:rPr>
          <w:rFonts w:asciiTheme="majorHAnsi" w:eastAsia="Times New Roman" w:hAnsiTheme="majorHAnsi" w:cs="Times New Roman"/>
          <w:sz w:val="28"/>
          <w:lang w:val="ms-MY" w:bidi="ar-SA"/>
        </w:rPr>
        <w:t>i Selatan Thai menuntut di</w:t>
      </w:r>
      <w:r w:rsidR="002A2A88" w:rsidRPr="003A210B">
        <w:rPr>
          <w:rFonts w:asciiTheme="majorHAnsi" w:eastAsia="Times New Roman" w:hAnsiTheme="majorHAnsi" w:cs="Times New Roman"/>
          <w:sz w:val="28"/>
          <w:lang w:val="ms-MY" w:bidi="ar-SA"/>
        </w:rPr>
        <w:t xml:space="preserve"> sekolah agama</w:t>
      </w:r>
      <w:r w:rsidRPr="003A210B">
        <w:rPr>
          <w:rFonts w:asciiTheme="majorHAnsi" w:eastAsia="Times New Roman" w:hAnsiTheme="majorHAnsi" w:cs="Times New Roman"/>
          <w:sz w:val="28"/>
          <w:lang w:val="ms-MY" w:bidi="ar-SA"/>
        </w:rPr>
        <w:t xml:space="preserve"> swasta</w:t>
      </w:r>
      <w:r w:rsidR="002A2A88" w:rsidRPr="003A210B">
        <w:rPr>
          <w:rFonts w:asciiTheme="majorHAnsi" w:eastAsia="Times New Roman" w:hAnsiTheme="majorHAnsi" w:cs="Times New Roman"/>
          <w:sz w:val="28"/>
          <w:lang w:val="ms-MY" w:bidi="ar-SA"/>
        </w:rPr>
        <w:t>, manakala kira-kira 30 peratus lagi belajar di sekolah kerajaan.</w:t>
      </w:r>
    </w:p>
    <w:p w:rsidR="009B31BC" w:rsidRPr="003A210B" w:rsidRDefault="00615EBF" w:rsidP="00615EBF">
      <w:pPr>
        <w:spacing w:before="100" w:beforeAutospacing="1" w:after="100" w:afterAutospacing="1"/>
        <w:rPr>
          <w:rFonts w:asciiTheme="majorHAnsi" w:hAnsiTheme="majorHAnsi"/>
          <w:b/>
          <w:bCs/>
          <w:sz w:val="28"/>
        </w:rPr>
      </w:pPr>
      <w:r w:rsidRPr="003A210B">
        <w:rPr>
          <w:rFonts w:asciiTheme="majorHAnsi" w:hAnsiTheme="majorHAnsi"/>
          <w:b/>
          <w:bCs/>
          <w:sz w:val="28"/>
          <w:lang w:val="ms-MY"/>
        </w:rPr>
        <w:t>5 – Pengajian Tinggi</w:t>
      </w:r>
      <w:r w:rsidR="00292093" w:rsidRPr="003A210B">
        <w:rPr>
          <w:rFonts w:asciiTheme="majorHAnsi" w:hAnsiTheme="majorHAnsi"/>
          <w:b/>
          <w:bCs/>
          <w:sz w:val="28"/>
          <w:lang w:val="ms-MY"/>
        </w:rPr>
        <w:t xml:space="preserve"> :</w:t>
      </w:r>
    </w:p>
    <w:p w:rsidR="002A2A88" w:rsidRPr="003A210B" w:rsidRDefault="002A2A88" w:rsidP="00E153AF">
      <w:pPr>
        <w:spacing w:before="100" w:beforeAutospacing="1" w:after="100" w:afterAutospacing="1"/>
        <w:rPr>
          <w:rFonts w:asciiTheme="majorHAnsi" w:hAnsiTheme="majorHAnsi"/>
          <w:sz w:val="28"/>
        </w:rPr>
      </w:pPr>
      <w:r w:rsidRPr="003A210B">
        <w:rPr>
          <w:rFonts w:asciiTheme="majorHAnsi" w:hAnsiTheme="majorHAnsi"/>
          <w:sz w:val="28"/>
        </w:rPr>
        <w:lastRenderedPageBreak/>
        <w:tab/>
      </w:r>
      <w:proofErr w:type="spellStart"/>
      <w:proofErr w:type="gramStart"/>
      <w:r w:rsidRPr="003A210B">
        <w:rPr>
          <w:rFonts w:asciiTheme="majorHAnsi" w:hAnsiTheme="majorHAnsi"/>
          <w:sz w:val="28"/>
        </w:rPr>
        <w:t>Pendidikan</w:t>
      </w:r>
      <w:proofErr w:type="spellEnd"/>
      <w:r w:rsidRPr="003A210B">
        <w:rPr>
          <w:rFonts w:asciiTheme="majorHAnsi" w:hAnsiTheme="majorHAnsi"/>
          <w:sz w:val="28"/>
        </w:rPr>
        <w:t xml:space="preserve"> Islam di </w:t>
      </w:r>
      <w:r w:rsidR="00CF1F7D" w:rsidRPr="003A210B">
        <w:rPr>
          <w:rFonts w:asciiTheme="majorHAnsi" w:hAnsiTheme="majorHAnsi"/>
          <w:sz w:val="28"/>
        </w:rPr>
        <w:t xml:space="preserve">Selatan Thailand di </w:t>
      </w:r>
      <w:proofErr w:type="spellStart"/>
      <w:r w:rsidRPr="003A210B">
        <w:rPr>
          <w:rFonts w:asciiTheme="majorHAnsi" w:hAnsiTheme="majorHAnsi"/>
          <w:sz w:val="28"/>
        </w:rPr>
        <w:t>masa</w:t>
      </w:r>
      <w:proofErr w:type="spellEnd"/>
      <w:r w:rsidRPr="003A210B">
        <w:rPr>
          <w:rFonts w:asciiTheme="majorHAnsi" w:hAnsiTheme="majorHAnsi"/>
          <w:sz w:val="28"/>
        </w:rPr>
        <w:t xml:space="preserve"> </w:t>
      </w:r>
      <w:proofErr w:type="spellStart"/>
      <w:r w:rsidRPr="003A210B">
        <w:rPr>
          <w:rFonts w:asciiTheme="majorHAnsi" w:hAnsiTheme="majorHAnsi"/>
          <w:sz w:val="28"/>
        </w:rPr>
        <w:t>kini</w:t>
      </w:r>
      <w:proofErr w:type="spellEnd"/>
      <w:r w:rsidRPr="003A210B">
        <w:rPr>
          <w:rFonts w:asciiTheme="majorHAnsi" w:hAnsiTheme="majorHAnsi"/>
          <w:sz w:val="28"/>
        </w:rPr>
        <w:t xml:space="preserve"> </w:t>
      </w:r>
      <w:proofErr w:type="spellStart"/>
      <w:r w:rsidRPr="003A210B">
        <w:rPr>
          <w:rFonts w:asciiTheme="majorHAnsi" w:hAnsiTheme="majorHAnsi"/>
          <w:sz w:val="28"/>
        </w:rPr>
        <w:t>sudahpun</w:t>
      </w:r>
      <w:proofErr w:type="spellEnd"/>
      <w:r w:rsidRPr="003A210B">
        <w:rPr>
          <w:rFonts w:asciiTheme="majorHAnsi" w:hAnsiTheme="majorHAnsi"/>
          <w:sz w:val="28"/>
        </w:rPr>
        <w:t xml:space="preserve"> </w:t>
      </w:r>
      <w:proofErr w:type="spellStart"/>
      <w:r w:rsidR="00CF1F7D" w:rsidRPr="003A210B">
        <w:rPr>
          <w:rFonts w:asciiTheme="majorHAnsi" w:hAnsiTheme="majorHAnsi"/>
          <w:sz w:val="28"/>
        </w:rPr>
        <w:t>berkembang</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ke</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tahap</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pendidikan</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tinggi</w:t>
      </w:r>
      <w:proofErr w:type="spellEnd"/>
      <w:r w:rsidR="00CF1F7D" w:rsidRPr="003A210B">
        <w:rPr>
          <w:rFonts w:asciiTheme="majorHAnsi" w:hAnsiTheme="majorHAnsi"/>
          <w:sz w:val="28"/>
        </w:rPr>
        <w:t xml:space="preserve"> yang di </w:t>
      </w:r>
      <w:proofErr w:type="spellStart"/>
      <w:r w:rsidR="00CF1F7D" w:rsidRPr="003A210B">
        <w:rPr>
          <w:rFonts w:asciiTheme="majorHAnsi" w:hAnsiTheme="majorHAnsi"/>
          <w:sz w:val="28"/>
        </w:rPr>
        <w:t>kenali</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dengan</w:t>
      </w:r>
      <w:proofErr w:type="spellEnd"/>
      <w:r w:rsidR="00CF1F7D" w:rsidRPr="003A210B">
        <w:rPr>
          <w:rFonts w:asciiTheme="majorHAnsi" w:hAnsiTheme="majorHAnsi"/>
          <w:sz w:val="28"/>
        </w:rPr>
        <w:t xml:space="preserve"> university, yang </w:t>
      </w:r>
      <w:proofErr w:type="spellStart"/>
      <w:r w:rsidR="00CF1F7D" w:rsidRPr="003A210B">
        <w:rPr>
          <w:rFonts w:asciiTheme="majorHAnsi" w:hAnsiTheme="majorHAnsi"/>
          <w:sz w:val="28"/>
        </w:rPr>
        <w:t>mana</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pada</w:t>
      </w:r>
      <w:proofErr w:type="spellEnd"/>
      <w:r w:rsidR="00CF1F7D" w:rsidRPr="003A210B">
        <w:rPr>
          <w:rFonts w:asciiTheme="majorHAnsi" w:hAnsiTheme="majorHAnsi"/>
          <w:sz w:val="28"/>
        </w:rPr>
        <w:t xml:space="preserve"> </w:t>
      </w:r>
      <w:proofErr w:type="spellStart"/>
      <w:r w:rsidR="00CF1F7D" w:rsidRPr="003A210B">
        <w:rPr>
          <w:rFonts w:asciiTheme="majorHAnsi" w:hAnsiTheme="majorHAnsi"/>
          <w:sz w:val="28"/>
        </w:rPr>
        <w:t>permula</w:t>
      </w:r>
      <w:r w:rsidR="00E153AF" w:rsidRPr="003A210B">
        <w:rPr>
          <w:rFonts w:asciiTheme="majorHAnsi" w:hAnsiTheme="majorHAnsi"/>
          <w:sz w:val="28"/>
        </w:rPr>
        <w:t>annya</w:t>
      </w:r>
      <w:proofErr w:type="spellEnd"/>
      <w:r w:rsidR="00E153AF" w:rsidRPr="003A210B">
        <w:rPr>
          <w:rFonts w:asciiTheme="majorHAnsi" w:hAnsiTheme="majorHAnsi"/>
          <w:sz w:val="28"/>
        </w:rPr>
        <w:t xml:space="preserve"> </w:t>
      </w:r>
      <w:proofErr w:type="spellStart"/>
      <w:r w:rsidR="00E153AF" w:rsidRPr="003A210B">
        <w:rPr>
          <w:rFonts w:asciiTheme="majorHAnsi" w:hAnsiTheme="majorHAnsi"/>
          <w:sz w:val="28"/>
        </w:rPr>
        <w:t>pendidikan</w:t>
      </w:r>
      <w:proofErr w:type="spellEnd"/>
      <w:r w:rsidR="00E153AF" w:rsidRPr="003A210B">
        <w:rPr>
          <w:rFonts w:asciiTheme="majorHAnsi" w:hAnsiTheme="majorHAnsi"/>
          <w:sz w:val="28"/>
        </w:rPr>
        <w:t xml:space="preserve"> Islam </w:t>
      </w:r>
      <w:proofErr w:type="spellStart"/>
      <w:r w:rsidR="00E153AF" w:rsidRPr="003A210B">
        <w:rPr>
          <w:rFonts w:asciiTheme="majorHAnsi" w:hAnsiTheme="majorHAnsi"/>
          <w:sz w:val="28"/>
        </w:rPr>
        <w:t>diadakan</w:t>
      </w:r>
      <w:proofErr w:type="spellEnd"/>
      <w:r w:rsidR="00E153AF" w:rsidRPr="003A210B">
        <w:rPr>
          <w:rFonts w:asciiTheme="majorHAnsi" w:hAnsiTheme="majorHAnsi"/>
          <w:sz w:val="28"/>
        </w:rPr>
        <w:t xml:space="preserve"> di Prince of </w:t>
      </w:r>
      <w:proofErr w:type="spellStart"/>
      <w:r w:rsidR="00E153AF" w:rsidRPr="003A210B">
        <w:rPr>
          <w:rFonts w:asciiTheme="majorHAnsi" w:hAnsiTheme="majorHAnsi"/>
          <w:sz w:val="28"/>
        </w:rPr>
        <w:t>Songkla</w:t>
      </w:r>
      <w:proofErr w:type="spellEnd"/>
      <w:r w:rsidR="00E153AF" w:rsidRPr="003A210B">
        <w:rPr>
          <w:rFonts w:asciiTheme="majorHAnsi" w:hAnsiTheme="majorHAnsi"/>
          <w:sz w:val="28"/>
        </w:rPr>
        <w:t xml:space="preserve"> University</w:t>
      </w:r>
      <w:r w:rsidR="006C73A5">
        <w:rPr>
          <w:rFonts w:asciiTheme="majorHAnsi" w:hAnsiTheme="majorHAnsi"/>
          <w:sz w:val="28"/>
        </w:rPr>
        <w:t xml:space="preserve"> di </w:t>
      </w:r>
      <w:proofErr w:type="spellStart"/>
      <w:r w:rsidR="006C73A5">
        <w:rPr>
          <w:rFonts w:asciiTheme="majorHAnsi" w:hAnsiTheme="majorHAnsi"/>
          <w:sz w:val="28"/>
        </w:rPr>
        <w:t>Patani</w:t>
      </w:r>
      <w:proofErr w:type="spellEnd"/>
      <w:r w:rsidR="00E153AF" w:rsidRPr="003A210B">
        <w:rPr>
          <w:rFonts w:asciiTheme="majorHAnsi" w:hAnsiTheme="majorHAnsi"/>
          <w:sz w:val="28"/>
        </w:rPr>
        <w:t xml:space="preserve">, </w:t>
      </w:r>
      <w:proofErr w:type="spellStart"/>
      <w:r w:rsidR="00E153AF" w:rsidRPr="003A210B">
        <w:rPr>
          <w:rFonts w:asciiTheme="majorHAnsi" w:hAnsiTheme="majorHAnsi"/>
          <w:sz w:val="28"/>
        </w:rPr>
        <w:t>dan</w:t>
      </w:r>
      <w:proofErr w:type="spellEnd"/>
      <w:r w:rsidR="00E153AF" w:rsidRPr="003A210B">
        <w:rPr>
          <w:rFonts w:asciiTheme="majorHAnsi" w:hAnsiTheme="majorHAnsi"/>
          <w:sz w:val="28"/>
        </w:rPr>
        <w:t xml:space="preserve"> di </w:t>
      </w:r>
      <w:proofErr w:type="spellStart"/>
      <w:r w:rsidR="00E153AF" w:rsidRPr="003A210B">
        <w:rPr>
          <w:rFonts w:asciiTheme="majorHAnsi" w:hAnsiTheme="majorHAnsi"/>
          <w:sz w:val="28"/>
        </w:rPr>
        <w:t>ikuti</w:t>
      </w:r>
      <w:proofErr w:type="spellEnd"/>
      <w:r w:rsidR="00E153AF" w:rsidRPr="003A210B">
        <w:rPr>
          <w:rFonts w:asciiTheme="majorHAnsi" w:hAnsiTheme="majorHAnsi"/>
          <w:sz w:val="28"/>
        </w:rPr>
        <w:t xml:space="preserve"> pula </w:t>
      </w:r>
      <w:proofErr w:type="spellStart"/>
      <w:r w:rsidR="00E153AF" w:rsidRPr="003A210B">
        <w:rPr>
          <w:rFonts w:asciiTheme="majorHAnsi" w:hAnsiTheme="majorHAnsi"/>
          <w:sz w:val="28"/>
        </w:rPr>
        <w:t>dengan</w:t>
      </w:r>
      <w:proofErr w:type="spellEnd"/>
      <w:r w:rsidR="00E153AF" w:rsidRPr="003A210B">
        <w:rPr>
          <w:rFonts w:asciiTheme="majorHAnsi" w:hAnsiTheme="majorHAnsi"/>
          <w:sz w:val="28"/>
        </w:rPr>
        <w:t xml:space="preserve"> </w:t>
      </w:r>
      <w:proofErr w:type="spellStart"/>
      <w:r w:rsidR="00E153AF" w:rsidRPr="003A210B">
        <w:rPr>
          <w:rFonts w:asciiTheme="majorHAnsi" w:hAnsiTheme="majorHAnsi"/>
          <w:sz w:val="28"/>
        </w:rPr>
        <w:t>Yala</w:t>
      </w:r>
      <w:proofErr w:type="spellEnd"/>
      <w:r w:rsidR="00E153AF" w:rsidRPr="003A210B">
        <w:rPr>
          <w:rFonts w:asciiTheme="majorHAnsi" w:hAnsiTheme="majorHAnsi"/>
          <w:sz w:val="28"/>
        </w:rPr>
        <w:t xml:space="preserve"> Islamic University</w:t>
      </w:r>
      <w:r w:rsidR="006C73A5">
        <w:rPr>
          <w:rFonts w:asciiTheme="majorHAnsi" w:hAnsiTheme="majorHAnsi"/>
          <w:sz w:val="28"/>
        </w:rPr>
        <w:t xml:space="preserve"> di </w:t>
      </w:r>
      <w:proofErr w:type="spellStart"/>
      <w:r w:rsidR="006C73A5">
        <w:rPr>
          <w:rFonts w:asciiTheme="majorHAnsi" w:hAnsiTheme="majorHAnsi"/>
          <w:sz w:val="28"/>
        </w:rPr>
        <w:t>Yala</w:t>
      </w:r>
      <w:proofErr w:type="spellEnd"/>
      <w:r w:rsidR="00E153AF" w:rsidRPr="003A210B">
        <w:rPr>
          <w:rFonts w:asciiTheme="majorHAnsi" w:hAnsiTheme="majorHAnsi"/>
          <w:sz w:val="28"/>
        </w:rPr>
        <w:t xml:space="preserve">, Princess of </w:t>
      </w:r>
      <w:proofErr w:type="spellStart"/>
      <w:r w:rsidR="00E153AF" w:rsidRPr="003A210B">
        <w:rPr>
          <w:rFonts w:asciiTheme="majorHAnsi" w:hAnsiTheme="majorHAnsi"/>
          <w:sz w:val="28"/>
        </w:rPr>
        <w:t>Naradhiwas</w:t>
      </w:r>
      <w:proofErr w:type="spellEnd"/>
      <w:r w:rsidR="00E153AF" w:rsidRPr="003A210B">
        <w:rPr>
          <w:rFonts w:asciiTheme="majorHAnsi" w:hAnsiTheme="majorHAnsi"/>
          <w:sz w:val="28"/>
        </w:rPr>
        <w:t xml:space="preserve"> University </w:t>
      </w:r>
      <w:r w:rsidR="006C73A5">
        <w:rPr>
          <w:rFonts w:asciiTheme="majorHAnsi" w:hAnsiTheme="majorHAnsi"/>
          <w:sz w:val="28"/>
        </w:rPr>
        <w:t xml:space="preserve">di </w:t>
      </w:r>
      <w:proofErr w:type="spellStart"/>
      <w:r w:rsidR="006C73A5">
        <w:rPr>
          <w:rFonts w:asciiTheme="majorHAnsi" w:hAnsiTheme="majorHAnsi"/>
          <w:sz w:val="28"/>
        </w:rPr>
        <w:t>Narathiwat</w:t>
      </w:r>
      <w:proofErr w:type="spellEnd"/>
      <w:r w:rsidR="006C73A5">
        <w:rPr>
          <w:rFonts w:asciiTheme="majorHAnsi" w:hAnsiTheme="majorHAnsi"/>
          <w:sz w:val="28"/>
        </w:rPr>
        <w:t xml:space="preserve"> </w:t>
      </w:r>
      <w:proofErr w:type="spellStart"/>
      <w:r w:rsidR="00E153AF" w:rsidRPr="003A210B">
        <w:rPr>
          <w:rFonts w:asciiTheme="majorHAnsi" w:hAnsiTheme="majorHAnsi"/>
          <w:sz w:val="28"/>
        </w:rPr>
        <w:t>dan</w:t>
      </w:r>
      <w:proofErr w:type="spellEnd"/>
      <w:r w:rsidR="00E153AF" w:rsidRPr="003A210B">
        <w:rPr>
          <w:rFonts w:asciiTheme="majorHAnsi" w:hAnsiTheme="majorHAnsi"/>
          <w:sz w:val="28"/>
        </w:rPr>
        <w:t xml:space="preserve"> </w:t>
      </w:r>
      <w:proofErr w:type="spellStart"/>
      <w:r w:rsidR="00E153AF" w:rsidRPr="003A210B">
        <w:rPr>
          <w:rFonts w:asciiTheme="majorHAnsi" w:hAnsiTheme="majorHAnsi"/>
          <w:sz w:val="28"/>
        </w:rPr>
        <w:t>Yala</w:t>
      </w:r>
      <w:proofErr w:type="spellEnd"/>
      <w:r w:rsidR="00E153AF" w:rsidRPr="003A210B">
        <w:rPr>
          <w:rFonts w:asciiTheme="majorHAnsi" w:hAnsiTheme="majorHAnsi"/>
          <w:sz w:val="28"/>
        </w:rPr>
        <w:t xml:space="preserve"> </w:t>
      </w:r>
      <w:proofErr w:type="spellStart"/>
      <w:r w:rsidR="00E153AF" w:rsidRPr="003A210B">
        <w:rPr>
          <w:rFonts w:asciiTheme="majorHAnsi" w:hAnsiTheme="majorHAnsi"/>
          <w:sz w:val="28"/>
        </w:rPr>
        <w:t>Rajaphat</w:t>
      </w:r>
      <w:proofErr w:type="spellEnd"/>
      <w:r w:rsidR="00E153AF" w:rsidRPr="003A210B">
        <w:rPr>
          <w:rFonts w:asciiTheme="majorHAnsi" w:hAnsiTheme="majorHAnsi"/>
          <w:sz w:val="28"/>
        </w:rPr>
        <w:t xml:space="preserve"> University</w:t>
      </w:r>
      <w:r w:rsidR="006C73A5">
        <w:rPr>
          <w:rFonts w:asciiTheme="majorHAnsi" w:hAnsiTheme="majorHAnsi"/>
          <w:sz w:val="28"/>
        </w:rPr>
        <w:t xml:space="preserve"> di </w:t>
      </w:r>
      <w:proofErr w:type="spellStart"/>
      <w:r w:rsidR="006C73A5">
        <w:rPr>
          <w:rFonts w:asciiTheme="majorHAnsi" w:hAnsiTheme="majorHAnsi"/>
          <w:sz w:val="28"/>
        </w:rPr>
        <w:t>Yala</w:t>
      </w:r>
      <w:proofErr w:type="spellEnd"/>
      <w:r w:rsidR="00E153AF" w:rsidRPr="003A210B">
        <w:rPr>
          <w:rFonts w:asciiTheme="majorHAnsi" w:hAnsiTheme="majorHAnsi"/>
          <w:sz w:val="28"/>
        </w:rPr>
        <w:t>.</w:t>
      </w:r>
      <w:proofErr w:type="gramEnd"/>
    </w:p>
    <w:p w:rsidR="007706A9" w:rsidRPr="003A210B" w:rsidRDefault="007706A9" w:rsidP="00E153AF">
      <w:pPr>
        <w:spacing w:before="100" w:beforeAutospacing="1" w:after="100" w:afterAutospacing="1"/>
        <w:rPr>
          <w:rFonts w:asciiTheme="majorHAnsi" w:hAnsiTheme="majorHAnsi"/>
          <w:b/>
          <w:bCs/>
          <w:sz w:val="28"/>
        </w:rPr>
      </w:pPr>
      <w:proofErr w:type="spellStart"/>
      <w:proofErr w:type="gramStart"/>
      <w:r w:rsidRPr="003A210B">
        <w:rPr>
          <w:rFonts w:asciiTheme="majorHAnsi" w:hAnsiTheme="majorHAnsi"/>
          <w:b/>
          <w:bCs/>
          <w:sz w:val="28"/>
        </w:rPr>
        <w:t>Penutup</w:t>
      </w:r>
      <w:proofErr w:type="spellEnd"/>
      <w:r w:rsidR="00E153AF" w:rsidRPr="003A210B">
        <w:rPr>
          <w:rFonts w:asciiTheme="majorHAnsi" w:hAnsiTheme="majorHAnsi"/>
          <w:b/>
          <w:bCs/>
          <w:sz w:val="28"/>
        </w:rPr>
        <w:t xml:space="preserve"> :</w:t>
      </w:r>
      <w:proofErr w:type="gramEnd"/>
    </w:p>
    <w:p w:rsidR="007706A9" w:rsidRPr="003A210B" w:rsidRDefault="007706A9" w:rsidP="00292093">
      <w:pPr>
        <w:spacing w:before="100" w:beforeAutospacing="1" w:after="100" w:afterAutospacing="1"/>
        <w:rPr>
          <w:rFonts w:asciiTheme="majorHAnsi" w:hAnsiTheme="majorHAnsi"/>
          <w:sz w:val="28"/>
        </w:rPr>
      </w:pPr>
      <w:r w:rsidRPr="003A210B">
        <w:rPr>
          <w:rFonts w:asciiTheme="majorHAnsi" w:hAnsiTheme="majorHAnsi"/>
          <w:sz w:val="28"/>
        </w:rPr>
        <w:tab/>
      </w:r>
      <w:proofErr w:type="spellStart"/>
      <w:r w:rsidR="003B2E27" w:rsidRPr="003A210B">
        <w:rPr>
          <w:rFonts w:asciiTheme="majorHAnsi" w:hAnsiTheme="majorHAnsi"/>
          <w:sz w:val="28"/>
        </w:rPr>
        <w:t>Penulis</w:t>
      </w:r>
      <w:proofErr w:type="spellEnd"/>
      <w:r w:rsidR="003B2E27" w:rsidRPr="003A210B">
        <w:rPr>
          <w:rFonts w:asciiTheme="majorHAnsi" w:hAnsiTheme="majorHAnsi"/>
          <w:sz w:val="28"/>
        </w:rPr>
        <w:t xml:space="preserve"> </w:t>
      </w:r>
      <w:proofErr w:type="spellStart"/>
      <w:r w:rsidR="003B2E27" w:rsidRPr="003A210B">
        <w:rPr>
          <w:rFonts w:asciiTheme="majorHAnsi" w:hAnsiTheme="majorHAnsi"/>
          <w:sz w:val="28"/>
        </w:rPr>
        <w:t>merasakan</w:t>
      </w:r>
      <w:proofErr w:type="spellEnd"/>
      <w:r w:rsidR="003B2E27" w:rsidRPr="003A210B">
        <w:rPr>
          <w:rFonts w:asciiTheme="majorHAnsi" w:hAnsiTheme="majorHAnsi"/>
          <w:sz w:val="28"/>
        </w:rPr>
        <w:t xml:space="preserve"> </w:t>
      </w:r>
      <w:proofErr w:type="spellStart"/>
      <w:r w:rsidR="003B2E27" w:rsidRPr="003A210B">
        <w:rPr>
          <w:rFonts w:asciiTheme="majorHAnsi" w:hAnsiTheme="majorHAnsi"/>
          <w:sz w:val="28"/>
        </w:rPr>
        <w:t>bahawa</w:t>
      </w:r>
      <w:proofErr w:type="spellEnd"/>
      <w:r w:rsidR="003B2E27" w:rsidRPr="003A210B">
        <w:rPr>
          <w:rFonts w:asciiTheme="majorHAnsi" w:hAnsiTheme="majorHAnsi"/>
          <w:sz w:val="28"/>
        </w:rPr>
        <w:t xml:space="preserve"> </w:t>
      </w:r>
      <w:proofErr w:type="spellStart"/>
      <w:r w:rsidRPr="003A210B">
        <w:rPr>
          <w:rFonts w:asciiTheme="majorHAnsi" w:hAnsiTheme="majorHAnsi"/>
          <w:sz w:val="28"/>
        </w:rPr>
        <w:t>apa</w:t>
      </w:r>
      <w:proofErr w:type="spellEnd"/>
      <w:r w:rsidRPr="003A210B">
        <w:rPr>
          <w:rFonts w:asciiTheme="majorHAnsi" w:hAnsiTheme="majorHAnsi"/>
          <w:sz w:val="28"/>
        </w:rPr>
        <w:t xml:space="preserve"> yang di </w:t>
      </w:r>
      <w:proofErr w:type="spellStart"/>
      <w:r w:rsidRPr="003A210B">
        <w:rPr>
          <w:rFonts w:asciiTheme="majorHAnsi" w:hAnsiTheme="majorHAnsi"/>
          <w:sz w:val="28"/>
        </w:rPr>
        <w:t>sampaikan</w:t>
      </w:r>
      <w:proofErr w:type="spellEnd"/>
      <w:r w:rsidRPr="003A210B">
        <w:rPr>
          <w:rFonts w:asciiTheme="majorHAnsi" w:hAnsiTheme="majorHAnsi"/>
          <w:sz w:val="28"/>
        </w:rPr>
        <w:t xml:space="preserve"> </w:t>
      </w:r>
      <w:proofErr w:type="spellStart"/>
      <w:r w:rsidRPr="003A210B">
        <w:rPr>
          <w:rFonts w:asciiTheme="majorHAnsi" w:hAnsiTheme="majorHAnsi"/>
          <w:sz w:val="28"/>
        </w:rPr>
        <w:t>dalam</w:t>
      </w:r>
      <w:proofErr w:type="spellEnd"/>
      <w:r w:rsidRPr="003A210B">
        <w:rPr>
          <w:rFonts w:asciiTheme="majorHAnsi" w:hAnsiTheme="majorHAnsi"/>
          <w:sz w:val="28"/>
        </w:rPr>
        <w:t xml:space="preserve"> </w:t>
      </w:r>
      <w:proofErr w:type="spellStart"/>
      <w:r w:rsidRPr="003A210B">
        <w:rPr>
          <w:rFonts w:asciiTheme="majorHAnsi" w:hAnsiTheme="majorHAnsi"/>
          <w:sz w:val="28"/>
        </w:rPr>
        <w:t>maqalah</w:t>
      </w:r>
      <w:proofErr w:type="spellEnd"/>
      <w:r w:rsidRPr="003A210B">
        <w:rPr>
          <w:rFonts w:asciiTheme="majorHAnsi" w:hAnsiTheme="majorHAnsi"/>
          <w:sz w:val="28"/>
        </w:rPr>
        <w:t xml:space="preserve"> </w:t>
      </w:r>
      <w:proofErr w:type="spellStart"/>
      <w:r w:rsidRPr="003A210B">
        <w:rPr>
          <w:rFonts w:asciiTheme="majorHAnsi" w:hAnsiTheme="majorHAnsi"/>
          <w:sz w:val="28"/>
        </w:rPr>
        <w:t>ini</w:t>
      </w:r>
      <w:proofErr w:type="spellEnd"/>
      <w:r w:rsidRPr="003A210B">
        <w:rPr>
          <w:rFonts w:asciiTheme="majorHAnsi" w:hAnsiTheme="majorHAnsi"/>
          <w:sz w:val="28"/>
        </w:rPr>
        <w:t xml:space="preserve"> </w:t>
      </w:r>
      <w:proofErr w:type="spellStart"/>
      <w:r w:rsidRPr="003A210B">
        <w:rPr>
          <w:rFonts w:asciiTheme="majorHAnsi" w:hAnsiTheme="majorHAnsi"/>
          <w:sz w:val="28"/>
        </w:rPr>
        <w:t>begitu</w:t>
      </w:r>
      <w:proofErr w:type="spellEnd"/>
      <w:r w:rsidRPr="003A210B">
        <w:rPr>
          <w:rFonts w:asciiTheme="majorHAnsi" w:hAnsiTheme="majorHAnsi"/>
          <w:sz w:val="28"/>
        </w:rPr>
        <w:t xml:space="preserve"> </w:t>
      </w:r>
      <w:proofErr w:type="spellStart"/>
      <w:r w:rsidRPr="003A210B">
        <w:rPr>
          <w:rFonts w:asciiTheme="majorHAnsi" w:hAnsiTheme="majorHAnsi"/>
          <w:sz w:val="28"/>
        </w:rPr>
        <w:t>kurang</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masih</w:t>
      </w:r>
      <w:proofErr w:type="spellEnd"/>
      <w:r w:rsidRPr="003A210B">
        <w:rPr>
          <w:rFonts w:asciiTheme="majorHAnsi" w:hAnsiTheme="majorHAnsi"/>
          <w:sz w:val="28"/>
        </w:rPr>
        <w:t xml:space="preserve"> </w:t>
      </w:r>
      <w:proofErr w:type="spellStart"/>
      <w:r w:rsidRPr="003A210B">
        <w:rPr>
          <w:rFonts w:asciiTheme="majorHAnsi" w:hAnsiTheme="majorHAnsi"/>
          <w:sz w:val="28"/>
        </w:rPr>
        <w:t>perlukan</w:t>
      </w:r>
      <w:proofErr w:type="spellEnd"/>
      <w:r w:rsidRPr="003A210B">
        <w:rPr>
          <w:rFonts w:asciiTheme="majorHAnsi" w:hAnsiTheme="majorHAnsi"/>
          <w:sz w:val="28"/>
        </w:rPr>
        <w:t xml:space="preserve"> data-data yang </w:t>
      </w:r>
      <w:proofErr w:type="spellStart"/>
      <w:r w:rsidRPr="003A210B">
        <w:rPr>
          <w:rFonts w:asciiTheme="majorHAnsi" w:hAnsiTheme="majorHAnsi"/>
          <w:sz w:val="28"/>
        </w:rPr>
        <w:t>lebih</w:t>
      </w:r>
      <w:proofErr w:type="spellEnd"/>
      <w:r w:rsidRPr="003A210B">
        <w:rPr>
          <w:rFonts w:asciiTheme="majorHAnsi" w:hAnsiTheme="majorHAnsi"/>
          <w:sz w:val="28"/>
        </w:rPr>
        <w:t xml:space="preserve"> </w:t>
      </w:r>
      <w:proofErr w:type="spellStart"/>
      <w:r w:rsidR="00E153AF" w:rsidRPr="003A210B">
        <w:rPr>
          <w:rFonts w:asciiTheme="majorHAnsi" w:hAnsiTheme="majorHAnsi"/>
          <w:sz w:val="28"/>
        </w:rPr>
        <w:t>detil</w:t>
      </w:r>
      <w:proofErr w:type="spellEnd"/>
      <w:r w:rsidR="002A2A88" w:rsidRPr="003A210B">
        <w:rPr>
          <w:rFonts w:asciiTheme="majorHAnsi" w:hAnsiTheme="majorHAnsi"/>
          <w:sz w:val="28"/>
        </w:rPr>
        <w:t xml:space="preserve">, </w:t>
      </w:r>
      <w:proofErr w:type="spellStart"/>
      <w:r w:rsidR="002A2A88" w:rsidRPr="003A210B">
        <w:rPr>
          <w:rFonts w:asciiTheme="majorHAnsi" w:hAnsiTheme="majorHAnsi"/>
          <w:sz w:val="28"/>
        </w:rPr>
        <w:t>tapi</w:t>
      </w:r>
      <w:proofErr w:type="spellEnd"/>
      <w:r w:rsidRPr="003A210B">
        <w:rPr>
          <w:rFonts w:asciiTheme="majorHAnsi" w:hAnsiTheme="majorHAnsi"/>
          <w:sz w:val="28"/>
        </w:rPr>
        <w:t xml:space="preserve"> </w:t>
      </w:r>
      <w:proofErr w:type="spellStart"/>
      <w:r w:rsidRPr="003A210B">
        <w:rPr>
          <w:rFonts w:asciiTheme="majorHAnsi" w:hAnsiTheme="majorHAnsi"/>
          <w:sz w:val="28"/>
        </w:rPr>
        <w:t>kerana</w:t>
      </w:r>
      <w:proofErr w:type="spellEnd"/>
      <w:r w:rsidRPr="003A210B">
        <w:rPr>
          <w:rFonts w:asciiTheme="majorHAnsi" w:hAnsiTheme="majorHAnsi"/>
          <w:sz w:val="28"/>
        </w:rPr>
        <w:t xml:space="preserve"> di </w:t>
      </w:r>
      <w:proofErr w:type="spellStart"/>
      <w:r w:rsidRPr="003A210B">
        <w:rPr>
          <w:rFonts w:asciiTheme="majorHAnsi" w:hAnsiTheme="majorHAnsi"/>
          <w:sz w:val="28"/>
        </w:rPr>
        <w:t>minta</w:t>
      </w:r>
      <w:proofErr w:type="spellEnd"/>
      <w:r w:rsidRPr="003A210B">
        <w:rPr>
          <w:rFonts w:asciiTheme="majorHAnsi" w:hAnsiTheme="majorHAnsi"/>
          <w:sz w:val="28"/>
        </w:rPr>
        <w:t xml:space="preserve"> </w:t>
      </w:r>
      <w:proofErr w:type="spellStart"/>
      <w:r w:rsidRPr="003A210B">
        <w:rPr>
          <w:rFonts w:asciiTheme="majorHAnsi" w:hAnsiTheme="majorHAnsi"/>
          <w:sz w:val="28"/>
        </w:rPr>
        <w:t>untuk</w:t>
      </w:r>
      <w:proofErr w:type="spellEnd"/>
      <w:r w:rsidRPr="003A210B">
        <w:rPr>
          <w:rFonts w:asciiTheme="majorHAnsi" w:hAnsiTheme="majorHAnsi"/>
          <w:sz w:val="28"/>
        </w:rPr>
        <w:t xml:space="preserve"> </w:t>
      </w:r>
      <w:proofErr w:type="spellStart"/>
      <w:r w:rsidRPr="003A210B">
        <w:rPr>
          <w:rFonts w:asciiTheme="majorHAnsi" w:hAnsiTheme="majorHAnsi"/>
          <w:sz w:val="28"/>
        </w:rPr>
        <w:t>kemukakan</w:t>
      </w:r>
      <w:proofErr w:type="spellEnd"/>
      <w:r w:rsidRPr="003A210B">
        <w:rPr>
          <w:rFonts w:asciiTheme="majorHAnsi" w:hAnsiTheme="majorHAnsi"/>
          <w:sz w:val="28"/>
        </w:rPr>
        <w:t xml:space="preserve"> </w:t>
      </w:r>
      <w:proofErr w:type="spellStart"/>
      <w:r w:rsidRPr="003A210B">
        <w:rPr>
          <w:rFonts w:asciiTheme="majorHAnsi" w:hAnsiTheme="majorHAnsi"/>
          <w:sz w:val="28"/>
        </w:rPr>
        <w:t>dengan</w:t>
      </w:r>
      <w:proofErr w:type="spellEnd"/>
      <w:r w:rsidRPr="003A210B">
        <w:rPr>
          <w:rFonts w:asciiTheme="majorHAnsi" w:hAnsiTheme="majorHAnsi"/>
          <w:sz w:val="28"/>
        </w:rPr>
        <w:t xml:space="preserve"> </w:t>
      </w:r>
      <w:proofErr w:type="spellStart"/>
      <w:r w:rsidR="00292093" w:rsidRPr="003A210B">
        <w:rPr>
          <w:rFonts w:asciiTheme="majorHAnsi" w:hAnsiTheme="majorHAnsi"/>
          <w:sz w:val="28"/>
        </w:rPr>
        <w:t>jarak</w:t>
      </w:r>
      <w:proofErr w:type="spellEnd"/>
      <w:r w:rsidR="00292093" w:rsidRPr="003A210B">
        <w:rPr>
          <w:rFonts w:asciiTheme="majorHAnsi" w:hAnsiTheme="majorHAnsi"/>
          <w:sz w:val="28"/>
        </w:rPr>
        <w:t xml:space="preserve"> </w:t>
      </w:r>
      <w:proofErr w:type="spellStart"/>
      <w:r w:rsidRPr="003A210B">
        <w:rPr>
          <w:rFonts w:asciiTheme="majorHAnsi" w:hAnsiTheme="majorHAnsi"/>
          <w:sz w:val="28"/>
        </w:rPr>
        <w:t>masa</w:t>
      </w:r>
      <w:proofErr w:type="spellEnd"/>
      <w:r w:rsidRPr="003A210B">
        <w:rPr>
          <w:rFonts w:asciiTheme="majorHAnsi" w:hAnsiTheme="majorHAnsi"/>
          <w:sz w:val="28"/>
        </w:rPr>
        <w:t xml:space="preserve"> yang </w:t>
      </w:r>
      <w:proofErr w:type="spellStart"/>
      <w:r w:rsidRPr="003A210B">
        <w:rPr>
          <w:rFonts w:asciiTheme="majorHAnsi" w:hAnsiTheme="majorHAnsi"/>
          <w:sz w:val="28"/>
        </w:rPr>
        <w:t>sebegitu</w:t>
      </w:r>
      <w:proofErr w:type="spellEnd"/>
      <w:r w:rsidRPr="003A210B">
        <w:rPr>
          <w:rFonts w:asciiTheme="majorHAnsi" w:hAnsiTheme="majorHAnsi"/>
          <w:sz w:val="28"/>
        </w:rPr>
        <w:t xml:space="preserve"> </w:t>
      </w:r>
      <w:proofErr w:type="spellStart"/>
      <w:r w:rsidRPr="003A210B">
        <w:rPr>
          <w:rFonts w:asciiTheme="majorHAnsi" w:hAnsiTheme="majorHAnsi"/>
          <w:sz w:val="28"/>
        </w:rPr>
        <w:t>singkat</w:t>
      </w:r>
      <w:proofErr w:type="spellEnd"/>
      <w:r w:rsidR="00292093" w:rsidRPr="003A210B">
        <w:rPr>
          <w:rFonts w:asciiTheme="majorHAnsi" w:hAnsiTheme="majorHAnsi"/>
          <w:sz w:val="28"/>
        </w:rPr>
        <w:t>,</w:t>
      </w:r>
      <w:r w:rsidRPr="003A210B">
        <w:rPr>
          <w:rFonts w:asciiTheme="majorHAnsi" w:hAnsiTheme="majorHAnsi"/>
          <w:sz w:val="28"/>
        </w:rPr>
        <w:t xml:space="preserve"> </w:t>
      </w:r>
      <w:proofErr w:type="spellStart"/>
      <w:r w:rsidRPr="003A210B">
        <w:rPr>
          <w:rFonts w:asciiTheme="majorHAnsi" w:hAnsiTheme="majorHAnsi"/>
          <w:sz w:val="28"/>
        </w:rPr>
        <w:t>maka</w:t>
      </w:r>
      <w:proofErr w:type="spellEnd"/>
      <w:r w:rsidRPr="003A210B">
        <w:rPr>
          <w:rFonts w:asciiTheme="majorHAnsi" w:hAnsiTheme="majorHAnsi"/>
          <w:sz w:val="28"/>
        </w:rPr>
        <w:t xml:space="preserve"> </w:t>
      </w:r>
      <w:proofErr w:type="spellStart"/>
      <w:r w:rsidRPr="003A210B">
        <w:rPr>
          <w:rFonts w:asciiTheme="majorHAnsi" w:hAnsiTheme="majorHAnsi"/>
          <w:sz w:val="28"/>
        </w:rPr>
        <w:t>dengan</w:t>
      </w:r>
      <w:proofErr w:type="spellEnd"/>
      <w:r w:rsidRPr="003A210B">
        <w:rPr>
          <w:rFonts w:asciiTheme="majorHAnsi" w:hAnsiTheme="majorHAnsi"/>
          <w:sz w:val="28"/>
        </w:rPr>
        <w:t xml:space="preserve"> </w:t>
      </w:r>
      <w:proofErr w:type="spellStart"/>
      <w:r w:rsidRPr="003A210B">
        <w:rPr>
          <w:rFonts w:asciiTheme="majorHAnsi" w:hAnsiTheme="majorHAnsi"/>
          <w:sz w:val="28"/>
        </w:rPr>
        <w:t>gupoh-gapah</w:t>
      </w:r>
      <w:proofErr w:type="spellEnd"/>
      <w:r w:rsidRPr="003A210B">
        <w:rPr>
          <w:rFonts w:asciiTheme="majorHAnsi" w:hAnsiTheme="majorHAnsi"/>
          <w:sz w:val="28"/>
        </w:rPr>
        <w:t xml:space="preserve"> </w:t>
      </w:r>
      <w:proofErr w:type="spellStart"/>
      <w:r w:rsidRPr="003A210B">
        <w:rPr>
          <w:rFonts w:asciiTheme="majorHAnsi" w:hAnsiTheme="majorHAnsi"/>
          <w:sz w:val="28"/>
        </w:rPr>
        <w:t>penulis</w:t>
      </w:r>
      <w:proofErr w:type="spellEnd"/>
      <w:r w:rsidRPr="003A210B">
        <w:rPr>
          <w:rFonts w:asciiTheme="majorHAnsi" w:hAnsiTheme="majorHAnsi"/>
          <w:sz w:val="28"/>
        </w:rPr>
        <w:t xml:space="preserve"> </w:t>
      </w:r>
      <w:proofErr w:type="spellStart"/>
      <w:r w:rsidRPr="003A210B">
        <w:rPr>
          <w:rFonts w:asciiTheme="majorHAnsi" w:hAnsiTheme="majorHAnsi"/>
          <w:sz w:val="28"/>
        </w:rPr>
        <w:t>merujukkan</w:t>
      </w:r>
      <w:proofErr w:type="spellEnd"/>
      <w:r w:rsidRPr="003A210B">
        <w:rPr>
          <w:rFonts w:asciiTheme="majorHAnsi" w:hAnsiTheme="majorHAnsi"/>
          <w:sz w:val="28"/>
        </w:rPr>
        <w:t xml:space="preserve"> </w:t>
      </w:r>
      <w:proofErr w:type="spellStart"/>
      <w:r w:rsidRPr="003A210B">
        <w:rPr>
          <w:rFonts w:asciiTheme="majorHAnsi" w:hAnsiTheme="majorHAnsi"/>
          <w:sz w:val="28"/>
        </w:rPr>
        <w:t>kepada</w:t>
      </w:r>
      <w:proofErr w:type="spellEnd"/>
      <w:r w:rsidRPr="003A210B">
        <w:rPr>
          <w:rFonts w:asciiTheme="majorHAnsi" w:hAnsiTheme="majorHAnsi"/>
          <w:sz w:val="28"/>
        </w:rPr>
        <w:t xml:space="preserve"> </w:t>
      </w:r>
      <w:proofErr w:type="spellStart"/>
      <w:r w:rsidRPr="003A210B">
        <w:rPr>
          <w:rFonts w:asciiTheme="majorHAnsi" w:hAnsiTheme="majorHAnsi"/>
          <w:sz w:val="28"/>
        </w:rPr>
        <w:t>beberapa</w:t>
      </w:r>
      <w:proofErr w:type="spellEnd"/>
      <w:r w:rsidRPr="003A210B">
        <w:rPr>
          <w:rFonts w:asciiTheme="majorHAnsi" w:hAnsiTheme="majorHAnsi"/>
          <w:sz w:val="28"/>
        </w:rPr>
        <w:t xml:space="preserve"> </w:t>
      </w:r>
      <w:proofErr w:type="spellStart"/>
      <w:r w:rsidRPr="003A210B">
        <w:rPr>
          <w:rFonts w:asciiTheme="majorHAnsi" w:hAnsiTheme="majorHAnsi"/>
          <w:sz w:val="28"/>
        </w:rPr>
        <w:t>karangan</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maqalah</w:t>
      </w:r>
      <w:proofErr w:type="spellEnd"/>
      <w:r w:rsidRPr="003A210B">
        <w:rPr>
          <w:rFonts w:asciiTheme="majorHAnsi" w:hAnsiTheme="majorHAnsi"/>
          <w:sz w:val="28"/>
        </w:rPr>
        <w:t xml:space="preserve"> yang di </w:t>
      </w:r>
      <w:proofErr w:type="spellStart"/>
      <w:r w:rsidRPr="003A210B">
        <w:rPr>
          <w:rFonts w:asciiTheme="majorHAnsi" w:hAnsiTheme="majorHAnsi"/>
          <w:sz w:val="28"/>
        </w:rPr>
        <w:t>tuliskan</w:t>
      </w:r>
      <w:proofErr w:type="spellEnd"/>
      <w:r w:rsidRPr="003A210B">
        <w:rPr>
          <w:rFonts w:asciiTheme="majorHAnsi" w:hAnsiTheme="majorHAnsi"/>
          <w:sz w:val="28"/>
        </w:rPr>
        <w:t xml:space="preserve"> </w:t>
      </w:r>
      <w:proofErr w:type="spellStart"/>
      <w:r w:rsidRPr="003A210B">
        <w:rPr>
          <w:rFonts w:asciiTheme="majorHAnsi" w:hAnsiTheme="majorHAnsi"/>
          <w:sz w:val="28"/>
        </w:rPr>
        <w:t>selum</w:t>
      </w:r>
      <w:proofErr w:type="spellEnd"/>
      <w:r w:rsidRPr="003A210B">
        <w:rPr>
          <w:rFonts w:asciiTheme="majorHAnsi" w:hAnsiTheme="majorHAnsi"/>
          <w:sz w:val="28"/>
        </w:rPr>
        <w:t xml:space="preserve"> </w:t>
      </w:r>
      <w:proofErr w:type="spellStart"/>
      <w:r w:rsidRPr="003A210B">
        <w:rPr>
          <w:rFonts w:asciiTheme="majorHAnsi" w:hAnsiTheme="majorHAnsi"/>
          <w:sz w:val="28"/>
        </w:rPr>
        <w:t>ini</w:t>
      </w:r>
      <w:proofErr w:type="spellEnd"/>
      <w:r w:rsidRPr="003A210B">
        <w:rPr>
          <w:rFonts w:asciiTheme="majorHAnsi" w:hAnsiTheme="majorHAnsi"/>
          <w:sz w:val="28"/>
        </w:rPr>
        <w:t xml:space="preserve"> </w:t>
      </w:r>
      <w:proofErr w:type="spellStart"/>
      <w:r w:rsidRPr="003A210B">
        <w:rPr>
          <w:rFonts w:asciiTheme="majorHAnsi" w:hAnsiTheme="majorHAnsi"/>
          <w:sz w:val="28"/>
        </w:rPr>
        <w:t>dan</w:t>
      </w:r>
      <w:proofErr w:type="spellEnd"/>
      <w:r w:rsidRPr="003A210B">
        <w:rPr>
          <w:rFonts w:asciiTheme="majorHAnsi" w:hAnsiTheme="majorHAnsi"/>
          <w:sz w:val="28"/>
        </w:rPr>
        <w:t xml:space="preserve"> </w:t>
      </w:r>
      <w:proofErr w:type="spellStart"/>
      <w:r w:rsidRPr="003A210B">
        <w:rPr>
          <w:rFonts w:asciiTheme="majorHAnsi" w:hAnsiTheme="majorHAnsi"/>
          <w:sz w:val="28"/>
        </w:rPr>
        <w:t>menyusun</w:t>
      </w:r>
      <w:proofErr w:type="spellEnd"/>
      <w:r w:rsidRPr="003A210B">
        <w:rPr>
          <w:rFonts w:asciiTheme="majorHAnsi" w:hAnsiTheme="majorHAnsi"/>
          <w:sz w:val="28"/>
        </w:rPr>
        <w:t xml:space="preserve"> </w:t>
      </w:r>
      <w:proofErr w:type="spellStart"/>
      <w:r w:rsidR="00292093" w:rsidRPr="003A210B">
        <w:rPr>
          <w:rFonts w:asciiTheme="majorHAnsi" w:hAnsiTheme="majorHAnsi"/>
          <w:sz w:val="28"/>
        </w:rPr>
        <w:t>darinya</w:t>
      </w:r>
      <w:proofErr w:type="spellEnd"/>
      <w:r w:rsidR="00292093" w:rsidRPr="003A210B">
        <w:rPr>
          <w:rFonts w:asciiTheme="majorHAnsi" w:hAnsiTheme="majorHAnsi"/>
          <w:sz w:val="28"/>
        </w:rPr>
        <w:t xml:space="preserve"> </w:t>
      </w:r>
      <w:proofErr w:type="spellStart"/>
      <w:r w:rsidRPr="003A210B">
        <w:rPr>
          <w:rFonts w:asciiTheme="majorHAnsi" w:hAnsiTheme="majorHAnsi"/>
          <w:sz w:val="28"/>
        </w:rPr>
        <w:t>s</w:t>
      </w:r>
      <w:r w:rsidR="00292093" w:rsidRPr="003A210B">
        <w:rPr>
          <w:rFonts w:asciiTheme="majorHAnsi" w:hAnsiTheme="majorHAnsi"/>
          <w:sz w:val="28"/>
        </w:rPr>
        <w:t>eqadar</w:t>
      </w:r>
      <w:proofErr w:type="spellEnd"/>
      <w:r w:rsidR="00292093" w:rsidRPr="003A210B">
        <w:rPr>
          <w:rFonts w:asciiTheme="majorHAnsi" w:hAnsiTheme="majorHAnsi"/>
          <w:sz w:val="28"/>
        </w:rPr>
        <w:t xml:space="preserve"> </w:t>
      </w:r>
      <w:proofErr w:type="spellStart"/>
      <w:r w:rsidR="00292093" w:rsidRPr="003A210B">
        <w:rPr>
          <w:rFonts w:asciiTheme="majorHAnsi" w:hAnsiTheme="majorHAnsi"/>
          <w:sz w:val="28"/>
        </w:rPr>
        <w:t>apa</w:t>
      </w:r>
      <w:proofErr w:type="spellEnd"/>
      <w:r w:rsidR="00292093" w:rsidRPr="003A210B">
        <w:rPr>
          <w:rFonts w:asciiTheme="majorHAnsi" w:hAnsiTheme="majorHAnsi"/>
          <w:sz w:val="28"/>
        </w:rPr>
        <w:t xml:space="preserve"> yang di </w:t>
      </w:r>
      <w:proofErr w:type="spellStart"/>
      <w:r w:rsidR="00292093" w:rsidRPr="003A210B">
        <w:rPr>
          <w:rFonts w:asciiTheme="majorHAnsi" w:hAnsiTheme="majorHAnsi"/>
          <w:sz w:val="28"/>
        </w:rPr>
        <w:t>kemukan</w:t>
      </w:r>
      <w:proofErr w:type="spellEnd"/>
      <w:r w:rsidR="00292093" w:rsidRPr="003A210B">
        <w:rPr>
          <w:rFonts w:asciiTheme="majorHAnsi" w:hAnsiTheme="majorHAnsi"/>
          <w:sz w:val="28"/>
        </w:rPr>
        <w:t xml:space="preserve"> </w:t>
      </w:r>
      <w:proofErr w:type="spellStart"/>
      <w:r w:rsidR="00292093" w:rsidRPr="003A210B">
        <w:rPr>
          <w:rFonts w:asciiTheme="majorHAnsi" w:hAnsiTheme="majorHAnsi"/>
          <w:sz w:val="28"/>
        </w:rPr>
        <w:t>ini</w:t>
      </w:r>
      <w:proofErr w:type="spellEnd"/>
      <w:r w:rsidR="00292093" w:rsidRPr="003A210B">
        <w:rPr>
          <w:rFonts w:asciiTheme="majorHAnsi" w:hAnsiTheme="majorHAnsi"/>
          <w:sz w:val="28"/>
        </w:rPr>
        <w:t xml:space="preserve">, </w:t>
      </w:r>
      <w:proofErr w:type="spellStart"/>
      <w:r w:rsidRPr="003A210B">
        <w:rPr>
          <w:rFonts w:asciiTheme="majorHAnsi" w:hAnsiTheme="majorHAnsi"/>
          <w:sz w:val="28"/>
        </w:rPr>
        <w:t>Dengan</w:t>
      </w:r>
      <w:proofErr w:type="spellEnd"/>
      <w:r w:rsidRPr="003A210B">
        <w:rPr>
          <w:rFonts w:asciiTheme="majorHAnsi" w:hAnsiTheme="majorHAnsi"/>
          <w:sz w:val="28"/>
        </w:rPr>
        <w:t xml:space="preserve"> </w:t>
      </w:r>
      <w:proofErr w:type="spellStart"/>
      <w:r w:rsidRPr="003A210B">
        <w:rPr>
          <w:rFonts w:asciiTheme="majorHAnsi" w:hAnsiTheme="majorHAnsi"/>
          <w:sz w:val="28"/>
        </w:rPr>
        <w:t>harapan</w:t>
      </w:r>
      <w:proofErr w:type="spellEnd"/>
      <w:r w:rsidRPr="003A210B">
        <w:rPr>
          <w:rFonts w:asciiTheme="majorHAnsi" w:hAnsiTheme="majorHAnsi"/>
          <w:sz w:val="28"/>
        </w:rPr>
        <w:t xml:space="preserve"> </w:t>
      </w:r>
      <w:proofErr w:type="spellStart"/>
      <w:r w:rsidRPr="003A210B">
        <w:rPr>
          <w:rFonts w:asciiTheme="majorHAnsi" w:hAnsiTheme="majorHAnsi"/>
          <w:sz w:val="28"/>
        </w:rPr>
        <w:t>semuga</w:t>
      </w:r>
      <w:proofErr w:type="spellEnd"/>
      <w:r w:rsidRPr="003A210B">
        <w:rPr>
          <w:rFonts w:asciiTheme="majorHAnsi" w:hAnsiTheme="majorHAnsi"/>
          <w:sz w:val="28"/>
        </w:rPr>
        <w:t xml:space="preserve"> </w:t>
      </w:r>
      <w:proofErr w:type="spellStart"/>
      <w:r w:rsidRPr="003A210B">
        <w:rPr>
          <w:rFonts w:asciiTheme="majorHAnsi" w:hAnsiTheme="majorHAnsi"/>
          <w:sz w:val="28"/>
        </w:rPr>
        <w:t>ia</w:t>
      </w:r>
      <w:proofErr w:type="spellEnd"/>
      <w:r w:rsidRPr="003A210B">
        <w:rPr>
          <w:rFonts w:asciiTheme="majorHAnsi" w:hAnsiTheme="majorHAnsi"/>
          <w:sz w:val="28"/>
        </w:rPr>
        <w:t xml:space="preserve"> </w:t>
      </w:r>
      <w:proofErr w:type="spellStart"/>
      <w:r w:rsidRPr="003A210B">
        <w:rPr>
          <w:rFonts w:asciiTheme="majorHAnsi" w:hAnsiTheme="majorHAnsi"/>
          <w:sz w:val="28"/>
        </w:rPr>
        <w:t>dapat</w:t>
      </w:r>
      <w:proofErr w:type="spellEnd"/>
      <w:r w:rsidRPr="003A210B">
        <w:rPr>
          <w:rFonts w:asciiTheme="majorHAnsi" w:hAnsiTheme="majorHAnsi"/>
          <w:sz w:val="28"/>
        </w:rPr>
        <w:t xml:space="preserve"> </w:t>
      </w:r>
      <w:proofErr w:type="spellStart"/>
      <w:r w:rsidRPr="003A210B">
        <w:rPr>
          <w:rFonts w:asciiTheme="majorHAnsi" w:hAnsiTheme="majorHAnsi"/>
          <w:sz w:val="28"/>
        </w:rPr>
        <w:t>memberi</w:t>
      </w:r>
      <w:proofErr w:type="spellEnd"/>
      <w:r w:rsidRPr="003A210B">
        <w:rPr>
          <w:rFonts w:asciiTheme="majorHAnsi" w:hAnsiTheme="majorHAnsi"/>
          <w:sz w:val="28"/>
        </w:rPr>
        <w:t xml:space="preserve"> </w:t>
      </w:r>
      <w:proofErr w:type="spellStart"/>
      <w:r w:rsidR="006C73A5">
        <w:rPr>
          <w:rFonts w:asciiTheme="majorHAnsi" w:hAnsiTheme="majorHAnsi"/>
          <w:sz w:val="28"/>
        </w:rPr>
        <w:t>manfaat</w:t>
      </w:r>
      <w:proofErr w:type="spellEnd"/>
      <w:r w:rsidR="006C73A5">
        <w:rPr>
          <w:rFonts w:asciiTheme="majorHAnsi" w:hAnsiTheme="majorHAnsi"/>
          <w:sz w:val="28"/>
        </w:rPr>
        <w:t xml:space="preserve"> </w:t>
      </w:r>
      <w:proofErr w:type="spellStart"/>
      <w:r w:rsidR="006C73A5">
        <w:rPr>
          <w:rFonts w:asciiTheme="majorHAnsi" w:hAnsiTheme="majorHAnsi"/>
          <w:sz w:val="28"/>
        </w:rPr>
        <w:t>dan</w:t>
      </w:r>
      <w:proofErr w:type="spellEnd"/>
      <w:r w:rsidR="006C73A5">
        <w:rPr>
          <w:rFonts w:asciiTheme="majorHAnsi" w:hAnsiTheme="majorHAnsi"/>
          <w:sz w:val="28"/>
        </w:rPr>
        <w:t xml:space="preserve"> </w:t>
      </w:r>
      <w:proofErr w:type="spellStart"/>
      <w:r w:rsidRPr="003A210B">
        <w:rPr>
          <w:rFonts w:asciiTheme="majorHAnsi" w:hAnsiTheme="majorHAnsi"/>
          <w:sz w:val="28"/>
        </w:rPr>
        <w:t>paidah</w:t>
      </w:r>
      <w:proofErr w:type="spellEnd"/>
      <w:r w:rsidRPr="003A210B">
        <w:rPr>
          <w:rFonts w:asciiTheme="majorHAnsi" w:hAnsiTheme="majorHAnsi"/>
          <w:sz w:val="28"/>
        </w:rPr>
        <w:t xml:space="preserve"> </w:t>
      </w:r>
      <w:proofErr w:type="spellStart"/>
      <w:r w:rsidRPr="003A210B">
        <w:rPr>
          <w:rFonts w:asciiTheme="majorHAnsi" w:hAnsiTheme="majorHAnsi"/>
          <w:sz w:val="28"/>
        </w:rPr>
        <w:t>kepada</w:t>
      </w:r>
      <w:proofErr w:type="spellEnd"/>
      <w:r w:rsidRPr="003A210B">
        <w:rPr>
          <w:rFonts w:asciiTheme="majorHAnsi" w:hAnsiTheme="majorHAnsi"/>
          <w:sz w:val="28"/>
        </w:rPr>
        <w:t xml:space="preserve"> </w:t>
      </w:r>
      <w:proofErr w:type="spellStart"/>
      <w:r w:rsidRPr="003A210B">
        <w:rPr>
          <w:rFonts w:asciiTheme="majorHAnsi" w:hAnsiTheme="majorHAnsi"/>
          <w:sz w:val="28"/>
        </w:rPr>
        <w:t>semua</w:t>
      </w:r>
      <w:proofErr w:type="spellEnd"/>
      <w:r w:rsidRPr="003A210B">
        <w:rPr>
          <w:rFonts w:asciiTheme="majorHAnsi" w:hAnsiTheme="majorHAnsi"/>
          <w:sz w:val="28"/>
        </w:rPr>
        <w:t xml:space="preserve"> </w:t>
      </w:r>
      <w:proofErr w:type="spellStart"/>
      <w:proofErr w:type="gramStart"/>
      <w:r w:rsidRPr="003A210B">
        <w:rPr>
          <w:rFonts w:asciiTheme="majorHAnsi" w:hAnsiTheme="majorHAnsi"/>
          <w:sz w:val="28"/>
        </w:rPr>
        <w:t>pembaca</w:t>
      </w:r>
      <w:proofErr w:type="spellEnd"/>
      <w:r w:rsidRPr="003A210B">
        <w:rPr>
          <w:rFonts w:asciiTheme="majorHAnsi" w:hAnsiTheme="majorHAnsi"/>
          <w:sz w:val="28"/>
        </w:rPr>
        <w:t xml:space="preserve"> .</w:t>
      </w:r>
      <w:proofErr w:type="gramEnd"/>
    </w:p>
    <w:p w:rsidR="003B2E27" w:rsidRPr="003A210B" w:rsidRDefault="007706A9" w:rsidP="007706A9">
      <w:pPr>
        <w:spacing w:before="100" w:beforeAutospacing="1" w:after="100" w:afterAutospacing="1"/>
        <w:rPr>
          <w:rFonts w:asciiTheme="majorHAnsi" w:hAnsiTheme="majorHAnsi"/>
          <w:sz w:val="28"/>
        </w:rPr>
      </w:pPr>
      <w:proofErr w:type="spellStart"/>
      <w:proofErr w:type="gramStart"/>
      <w:r w:rsidRPr="003A210B">
        <w:rPr>
          <w:rFonts w:asciiTheme="majorHAnsi" w:hAnsiTheme="majorHAnsi"/>
          <w:sz w:val="28"/>
        </w:rPr>
        <w:t>Wassalam</w:t>
      </w:r>
      <w:proofErr w:type="spellEnd"/>
      <w:r w:rsidRPr="003A210B">
        <w:rPr>
          <w:rFonts w:asciiTheme="majorHAnsi" w:hAnsiTheme="majorHAnsi"/>
          <w:sz w:val="28"/>
        </w:rPr>
        <w:t xml:space="preserve"> .</w:t>
      </w:r>
      <w:proofErr w:type="gramEnd"/>
      <w:r w:rsidRPr="003A210B">
        <w:rPr>
          <w:rFonts w:asciiTheme="majorHAnsi" w:hAnsiTheme="majorHAnsi"/>
          <w:sz w:val="28"/>
        </w:rPr>
        <w:t xml:space="preserve"> </w:t>
      </w:r>
    </w:p>
    <w:sectPr w:rsidR="003B2E27" w:rsidRPr="003A210B" w:rsidSect="00A80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4A" w:rsidRDefault="00B7024A" w:rsidP="007027FC">
      <w:pPr>
        <w:spacing w:after="0" w:line="240" w:lineRule="auto"/>
      </w:pPr>
      <w:r>
        <w:separator/>
      </w:r>
    </w:p>
  </w:endnote>
  <w:endnote w:type="continuationSeparator" w:id="0">
    <w:p w:rsidR="00B7024A" w:rsidRDefault="00B7024A" w:rsidP="007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4A" w:rsidRDefault="00B7024A" w:rsidP="007027FC">
      <w:pPr>
        <w:spacing w:after="0" w:line="240" w:lineRule="auto"/>
      </w:pPr>
      <w:r>
        <w:separator/>
      </w:r>
    </w:p>
  </w:footnote>
  <w:footnote w:type="continuationSeparator" w:id="0">
    <w:p w:rsidR="00B7024A" w:rsidRDefault="00B7024A" w:rsidP="00702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54B"/>
    <w:multiLevelType w:val="hybridMultilevel"/>
    <w:tmpl w:val="B5E2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C3E02"/>
    <w:multiLevelType w:val="multilevel"/>
    <w:tmpl w:val="194A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56078"/>
    <w:multiLevelType w:val="hybridMultilevel"/>
    <w:tmpl w:val="42D0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022A2"/>
    <w:multiLevelType w:val="multilevel"/>
    <w:tmpl w:val="9426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455A9"/>
    <w:multiLevelType w:val="hybridMultilevel"/>
    <w:tmpl w:val="F9A6F45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731F4BE3"/>
    <w:multiLevelType w:val="multilevel"/>
    <w:tmpl w:val="3D123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027FC"/>
    <w:rsid w:val="00001F75"/>
    <w:rsid w:val="000562D4"/>
    <w:rsid w:val="000731CA"/>
    <w:rsid w:val="000D4610"/>
    <w:rsid w:val="00103081"/>
    <w:rsid w:val="001049D9"/>
    <w:rsid w:val="00140A9A"/>
    <w:rsid w:val="00175694"/>
    <w:rsid w:val="00211886"/>
    <w:rsid w:val="00292093"/>
    <w:rsid w:val="002A2A88"/>
    <w:rsid w:val="003345F9"/>
    <w:rsid w:val="003A210B"/>
    <w:rsid w:val="003B2E27"/>
    <w:rsid w:val="003E2FAE"/>
    <w:rsid w:val="004128F5"/>
    <w:rsid w:val="004173D3"/>
    <w:rsid w:val="00435DA8"/>
    <w:rsid w:val="00456373"/>
    <w:rsid w:val="004A6275"/>
    <w:rsid w:val="004E5495"/>
    <w:rsid w:val="005461F4"/>
    <w:rsid w:val="005557BB"/>
    <w:rsid w:val="00576CF0"/>
    <w:rsid w:val="00587466"/>
    <w:rsid w:val="005E5CB0"/>
    <w:rsid w:val="00615EBF"/>
    <w:rsid w:val="0064625B"/>
    <w:rsid w:val="0067165F"/>
    <w:rsid w:val="00684768"/>
    <w:rsid w:val="006C73A5"/>
    <w:rsid w:val="006D076D"/>
    <w:rsid w:val="006D50F6"/>
    <w:rsid w:val="006E31A1"/>
    <w:rsid w:val="006F220D"/>
    <w:rsid w:val="007027FC"/>
    <w:rsid w:val="00742EB6"/>
    <w:rsid w:val="00757218"/>
    <w:rsid w:val="007706A9"/>
    <w:rsid w:val="007D2FDD"/>
    <w:rsid w:val="0084001E"/>
    <w:rsid w:val="00855F89"/>
    <w:rsid w:val="008C7C5B"/>
    <w:rsid w:val="008D5BBF"/>
    <w:rsid w:val="0090313B"/>
    <w:rsid w:val="009B31BC"/>
    <w:rsid w:val="009B7960"/>
    <w:rsid w:val="009E17B4"/>
    <w:rsid w:val="00A31E05"/>
    <w:rsid w:val="00AA258D"/>
    <w:rsid w:val="00AB0DF7"/>
    <w:rsid w:val="00AB22F2"/>
    <w:rsid w:val="00AC3A01"/>
    <w:rsid w:val="00AF6D37"/>
    <w:rsid w:val="00B26D42"/>
    <w:rsid w:val="00B63006"/>
    <w:rsid w:val="00B7024A"/>
    <w:rsid w:val="00BB4C40"/>
    <w:rsid w:val="00C05278"/>
    <w:rsid w:val="00C76F99"/>
    <w:rsid w:val="00CF1F7D"/>
    <w:rsid w:val="00E153AF"/>
    <w:rsid w:val="00E15DCF"/>
    <w:rsid w:val="00E82C2D"/>
    <w:rsid w:val="00E951F7"/>
    <w:rsid w:val="00EA7492"/>
    <w:rsid w:val="00EC7361"/>
    <w:rsid w:val="00ED1B6F"/>
    <w:rsid w:val="00F23CDE"/>
    <w:rsid w:val="00F957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FC"/>
  </w:style>
  <w:style w:type="paragraph" w:styleId="1">
    <w:name w:val="heading 1"/>
    <w:basedOn w:val="a"/>
    <w:link w:val="10"/>
    <w:uiPriority w:val="9"/>
    <w:qFormat/>
    <w:rsid w:val="007027FC"/>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3">
    <w:name w:val="heading 3"/>
    <w:basedOn w:val="a"/>
    <w:link w:val="30"/>
    <w:uiPriority w:val="9"/>
    <w:qFormat/>
    <w:rsid w:val="007027FC"/>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4">
    <w:name w:val="heading 4"/>
    <w:basedOn w:val="a"/>
    <w:link w:val="40"/>
    <w:uiPriority w:val="9"/>
    <w:qFormat/>
    <w:rsid w:val="007027FC"/>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027FC"/>
    <w:rPr>
      <w:rFonts w:ascii="Angsana New" w:eastAsia="Times New Roman" w:hAnsi="Angsana New" w:cs="Angsana New"/>
      <w:b/>
      <w:bCs/>
      <w:kern w:val="36"/>
      <w:sz w:val="48"/>
      <w:szCs w:val="48"/>
    </w:rPr>
  </w:style>
  <w:style w:type="character" w:customStyle="1" w:styleId="30">
    <w:name w:val="หัวเรื่อง 3 อักขระ"/>
    <w:basedOn w:val="a0"/>
    <w:link w:val="3"/>
    <w:uiPriority w:val="9"/>
    <w:rsid w:val="007027FC"/>
    <w:rPr>
      <w:rFonts w:ascii="Angsana New" w:eastAsia="Times New Roman" w:hAnsi="Angsana New" w:cs="Angsana New"/>
      <w:b/>
      <w:bCs/>
      <w:sz w:val="27"/>
      <w:szCs w:val="27"/>
    </w:rPr>
  </w:style>
  <w:style w:type="character" w:customStyle="1" w:styleId="40">
    <w:name w:val="หัวเรื่อง 4 อักขระ"/>
    <w:basedOn w:val="a0"/>
    <w:link w:val="4"/>
    <w:uiPriority w:val="9"/>
    <w:rsid w:val="007027FC"/>
    <w:rPr>
      <w:rFonts w:ascii="Angsana New" w:eastAsia="Times New Roman" w:hAnsi="Angsana New" w:cs="Angsana New"/>
      <w:b/>
      <w:bCs/>
      <w:sz w:val="24"/>
      <w:szCs w:val="24"/>
    </w:rPr>
  </w:style>
  <w:style w:type="character" w:customStyle="1" w:styleId="usercontent">
    <w:name w:val="usercontent"/>
    <w:basedOn w:val="a0"/>
    <w:rsid w:val="007027FC"/>
  </w:style>
  <w:style w:type="character" w:styleId="a3">
    <w:name w:val="Hyperlink"/>
    <w:basedOn w:val="a0"/>
    <w:uiPriority w:val="99"/>
    <w:semiHidden/>
    <w:unhideWhenUsed/>
    <w:rsid w:val="007027FC"/>
    <w:rPr>
      <w:strike w:val="0"/>
      <w:dstrike w:val="0"/>
      <w:color w:val="3366CC"/>
      <w:u w:val="none"/>
      <w:effect w:val="none"/>
    </w:rPr>
  </w:style>
  <w:style w:type="character" w:styleId="a4">
    <w:name w:val="Strong"/>
    <w:basedOn w:val="a0"/>
    <w:uiPriority w:val="22"/>
    <w:qFormat/>
    <w:rsid w:val="007027FC"/>
    <w:rPr>
      <w:b/>
      <w:bCs/>
    </w:rPr>
  </w:style>
  <w:style w:type="character" w:styleId="a5">
    <w:name w:val="Emphasis"/>
    <w:basedOn w:val="a0"/>
    <w:uiPriority w:val="20"/>
    <w:qFormat/>
    <w:rsid w:val="007027FC"/>
    <w:rPr>
      <w:i/>
      <w:iCs/>
    </w:rPr>
  </w:style>
  <w:style w:type="paragraph" w:styleId="a6">
    <w:name w:val="Normal (Web)"/>
    <w:basedOn w:val="a"/>
    <w:uiPriority w:val="99"/>
    <w:unhideWhenUsed/>
    <w:rsid w:val="007027FC"/>
    <w:pPr>
      <w:spacing w:before="100" w:beforeAutospacing="1" w:after="100" w:afterAutospacing="1" w:line="240" w:lineRule="auto"/>
    </w:pPr>
    <w:rPr>
      <w:rFonts w:ascii="Angsana New" w:eastAsia="Times New Roman" w:hAnsi="Angsana New" w:cs="Angsana New"/>
      <w:sz w:val="28"/>
    </w:rPr>
  </w:style>
  <w:style w:type="character" w:styleId="a7">
    <w:name w:val="footnote reference"/>
    <w:basedOn w:val="a0"/>
    <w:uiPriority w:val="99"/>
    <w:semiHidden/>
    <w:unhideWhenUsed/>
    <w:rsid w:val="007027FC"/>
  </w:style>
  <w:style w:type="paragraph" w:styleId="a8">
    <w:name w:val="Body Text"/>
    <w:basedOn w:val="a"/>
    <w:link w:val="a9"/>
    <w:uiPriority w:val="99"/>
    <w:semiHidden/>
    <w:unhideWhenUsed/>
    <w:rsid w:val="007027FC"/>
    <w:pPr>
      <w:spacing w:before="100" w:beforeAutospacing="1" w:after="100" w:afterAutospacing="1" w:line="240" w:lineRule="auto"/>
    </w:pPr>
    <w:rPr>
      <w:rFonts w:ascii="Angsana New" w:eastAsia="Times New Roman" w:hAnsi="Angsana New" w:cs="Angsana New"/>
      <w:sz w:val="28"/>
    </w:rPr>
  </w:style>
  <w:style w:type="character" w:customStyle="1" w:styleId="a9">
    <w:name w:val="เนื้อความ อักขระ"/>
    <w:basedOn w:val="a0"/>
    <w:link w:val="a8"/>
    <w:uiPriority w:val="99"/>
    <w:semiHidden/>
    <w:rsid w:val="007027FC"/>
    <w:rPr>
      <w:rFonts w:ascii="Angsana New" w:eastAsia="Times New Roman" w:hAnsi="Angsana New" w:cs="Angsana New"/>
      <w:sz w:val="28"/>
    </w:rPr>
  </w:style>
  <w:style w:type="paragraph" w:styleId="aa">
    <w:name w:val="List Paragraph"/>
    <w:basedOn w:val="a"/>
    <w:uiPriority w:val="34"/>
    <w:qFormat/>
    <w:rsid w:val="009B31BC"/>
    <w:pPr>
      <w:ind w:left="720"/>
      <w:contextualSpacing/>
    </w:pPr>
  </w:style>
  <w:style w:type="paragraph" w:styleId="ab">
    <w:name w:val="Balloon Text"/>
    <w:basedOn w:val="a"/>
    <w:link w:val="ac"/>
    <w:uiPriority w:val="99"/>
    <w:semiHidden/>
    <w:unhideWhenUsed/>
    <w:rsid w:val="009B31BC"/>
    <w:pPr>
      <w:spacing w:after="0" w:line="240" w:lineRule="auto"/>
    </w:pPr>
    <w:rPr>
      <w:rFonts w:ascii="Tahoma" w:hAnsi="Tahoma" w:cs="Angsana New"/>
      <w:sz w:val="16"/>
      <w:szCs w:val="20"/>
    </w:rPr>
  </w:style>
  <w:style w:type="character" w:customStyle="1" w:styleId="ac">
    <w:name w:val="ข้อความบอลลูน อักขระ"/>
    <w:basedOn w:val="a0"/>
    <w:link w:val="ab"/>
    <w:uiPriority w:val="99"/>
    <w:semiHidden/>
    <w:rsid w:val="009B31BC"/>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7</Pages>
  <Words>1649</Words>
  <Characters>9404</Characters>
  <Application>Microsoft Office Word</Application>
  <DocSecurity>0</DocSecurity>
  <Lines>78</Lines>
  <Paragraphs>22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dr_sae</dc:creator>
  <cp:lastModifiedBy>COMPAQ</cp:lastModifiedBy>
  <cp:revision>22</cp:revision>
  <dcterms:created xsi:type="dcterms:W3CDTF">2007-01-10T00:39:00Z</dcterms:created>
  <dcterms:modified xsi:type="dcterms:W3CDTF">2015-09-15T03:05:00Z</dcterms:modified>
</cp:coreProperties>
</file>